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80A" w:rsidRPr="00017664" w:rsidRDefault="00D339C2" w:rsidP="00902A76">
      <w:pPr>
        <w:shd w:val="clear" w:color="auto" w:fill="FFFFFF"/>
        <w:spacing w:before="100" w:after="100" w:line="90" w:lineRule="atLeast"/>
        <w:jc w:val="center"/>
        <w:rPr>
          <w:rFonts w:ascii="Verdana" w:eastAsia="Times New Roman" w:hAnsi="Verdana" w:cs="Times New Roman"/>
          <w:color w:val="666666"/>
          <w:sz w:val="24"/>
          <w:szCs w:val="24"/>
          <w:lang w:eastAsia="tr-TR"/>
        </w:rPr>
      </w:pPr>
      <w:r>
        <w:rPr>
          <w:rFonts w:ascii="Verdana" w:eastAsia="Times New Roman" w:hAnsi="Verdana" w:cs="Times New Roman"/>
          <w:b/>
          <w:bCs/>
          <w:color w:val="666666"/>
          <w:sz w:val="24"/>
          <w:szCs w:val="24"/>
          <w:lang w:eastAsia="tr-TR"/>
        </w:rPr>
        <w:t>İHALE İLANI</w:t>
      </w:r>
    </w:p>
    <w:p w:rsidR="003A480A" w:rsidRPr="00017664" w:rsidRDefault="003A480A" w:rsidP="00902A76">
      <w:pPr>
        <w:shd w:val="clear" w:color="auto" w:fill="FFFFFF"/>
        <w:spacing w:before="100" w:after="100" w:line="90" w:lineRule="atLeast"/>
        <w:jc w:val="center"/>
        <w:rPr>
          <w:rFonts w:ascii="Verdana" w:eastAsia="Times New Roman" w:hAnsi="Verdana" w:cs="Times New Roman"/>
          <w:color w:val="666666"/>
          <w:sz w:val="24"/>
          <w:szCs w:val="24"/>
          <w:lang w:eastAsia="tr-TR"/>
        </w:rPr>
      </w:pPr>
      <w:r w:rsidRPr="00017664">
        <w:rPr>
          <w:rFonts w:ascii="Verdana" w:eastAsia="Times New Roman" w:hAnsi="Verdana" w:cs="Times New Roman"/>
          <w:b/>
          <w:bCs/>
          <w:color w:val="666666"/>
          <w:sz w:val="24"/>
          <w:szCs w:val="24"/>
          <w:u w:val="single"/>
          <w:lang w:eastAsia="tr-TR"/>
        </w:rPr>
        <w:t>GAZİANTEP RÖLÖVE VE ANITLAR MÜDÜRLÜĞÜ KÜLTÜR VE TURİZM BAKANLIĞI MÜSTEŞARLIK</w:t>
      </w:r>
      <w:r w:rsidRPr="00017664">
        <w:rPr>
          <w:rFonts w:ascii="Verdana" w:eastAsia="Times New Roman" w:hAnsi="Verdana" w:cs="Times New Roman"/>
          <w:color w:val="666666"/>
          <w:sz w:val="24"/>
          <w:szCs w:val="24"/>
          <w:lang w:eastAsia="tr-TR"/>
        </w:rPr>
        <w:br/>
      </w:r>
      <w:r w:rsidRPr="00017664">
        <w:rPr>
          <w:rFonts w:ascii="Verdana" w:eastAsia="Times New Roman" w:hAnsi="Verdana" w:cs="Times New Roman"/>
          <w:color w:val="666666"/>
          <w:sz w:val="24"/>
          <w:szCs w:val="24"/>
          <w:lang w:eastAsia="tr-TR"/>
        </w:rPr>
        <w:br/>
      </w:r>
      <w:r w:rsidRPr="00017664">
        <w:rPr>
          <w:rFonts w:ascii="Verdana" w:eastAsia="Times New Roman" w:hAnsi="Verdana" w:cs="Times New Roman"/>
          <w:b/>
          <w:bCs/>
          <w:color w:val="0062A8"/>
          <w:sz w:val="24"/>
          <w:szCs w:val="24"/>
          <w:lang w:eastAsia="tr-TR"/>
        </w:rPr>
        <w:t>GAZİANTEP ARKEOLOJİ MÜZESİ KAMERA-GÜVENLİK SİSTEMİ KURULMASI İŞİ</w:t>
      </w:r>
      <w:r w:rsidRPr="00017664">
        <w:rPr>
          <w:rFonts w:ascii="Verdana" w:eastAsia="Times New Roman" w:hAnsi="Verdana" w:cs="Times New Roman"/>
          <w:color w:val="666666"/>
          <w:sz w:val="24"/>
          <w:szCs w:val="24"/>
          <w:lang w:eastAsia="tr-TR"/>
        </w:rPr>
        <w:t> alımı 4734 sayılı Kamu İhale Kanununun 19 uncu maddesine göre açık ihale usulü ile ihale edilecektir.  İhaleye ilişkin ayrıntılı bilgiler aşağıda yer almaktadır: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34"/>
        <w:gridCol w:w="7047"/>
      </w:tblGrid>
      <w:tr w:rsidR="003A480A" w:rsidRPr="00017664" w:rsidTr="003A480A">
        <w:trPr>
          <w:tblCellSpacing w:w="15" w:type="dxa"/>
        </w:trPr>
        <w:tc>
          <w:tcPr>
            <w:tcW w:w="3300" w:type="dxa"/>
            <w:tcBorders>
              <w:top w:val="nil"/>
              <w:left w:val="nil"/>
              <w:bottom w:val="nil"/>
              <w:right w:val="nil"/>
            </w:tcBorders>
            <w:shd w:val="clear" w:color="auto" w:fill="auto"/>
            <w:tcMar>
              <w:top w:w="0" w:type="dxa"/>
              <w:left w:w="0" w:type="dxa"/>
              <w:bottom w:w="0" w:type="dxa"/>
              <w:right w:w="0" w:type="dxa"/>
            </w:tcMar>
            <w:vAlign w:val="center"/>
            <w:hideMark/>
          </w:tcPr>
          <w:p w:rsidR="003A480A" w:rsidRPr="00017664" w:rsidRDefault="003A480A" w:rsidP="00902A76">
            <w:pPr>
              <w:spacing w:line="240" w:lineRule="auto"/>
              <w:rPr>
                <w:rFonts w:ascii="Times New Roman" w:eastAsia="Times New Roman" w:hAnsi="Times New Roman" w:cs="Times New Roman"/>
                <w:sz w:val="24"/>
                <w:szCs w:val="24"/>
                <w:lang w:eastAsia="tr-TR"/>
              </w:rPr>
            </w:pPr>
            <w:r w:rsidRPr="00017664">
              <w:rPr>
                <w:rFonts w:ascii="Times New Roman" w:eastAsia="Times New Roman" w:hAnsi="Times New Roman" w:cs="Times New Roman"/>
                <w:b/>
                <w:bCs/>
                <w:sz w:val="24"/>
                <w:szCs w:val="24"/>
                <w:lang w:eastAsia="tr-TR"/>
              </w:rPr>
              <w:t>İhale Kayıt Numarası</w:t>
            </w:r>
          </w:p>
        </w:tc>
        <w:tc>
          <w:tcPr>
            <w:tcW w:w="50" w:type="pct"/>
            <w:tcBorders>
              <w:top w:val="nil"/>
              <w:left w:val="nil"/>
              <w:bottom w:val="nil"/>
              <w:right w:val="nil"/>
            </w:tcBorders>
            <w:shd w:val="clear" w:color="auto" w:fill="auto"/>
            <w:tcMar>
              <w:top w:w="0" w:type="dxa"/>
              <w:left w:w="0" w:type="dxa"/>
              <w:bottom w:w="0" w:type="dxa"/>
              <w:right w:w="0" w:type="dxa"/>
            </w:tcMar>
            <w:vAlign w:val="center"/>
            <w:hideMark/>
          </w:tcPr>
          <w:p w:rsidR="003A480A" w:rsidRPr="00017664" w:rsidRDefault="003A480A" w:rsidP="00902A76">
            <w:pPr>
              <w:spacing w:line="240" w:lineRule="auto"/>
              <w:rPr>
                <w:rFonts w:ascii="Times New Roman" w:eastAsia="Times New Roman" w:hAnsi="Times New Roman" w:cs="Times New Roman"/>
                <w:sz w:val="24"/>
                <w:szCs w:val="24"/>
                <w:lang w:eastAsia="tr-TR"/>
              </w:rPr>
            </w:pPr>
            <w:r w:rsidRPr="00017664">
              <w:rPr>
                <w:rFonts w:ascii="Times New Roman" w:eastAsia="Times New Roman" w:hAnsi="Times New Roman" w:cs="Times New Roman"/>
                <w:b/>
                <w:bCs/>
                <w:sz w:val="24"/>
                <w:szCs w:val="24"/>
                <w:lang w:eastAsia="tr-TR"/>
              </w:rPr>
              <w:t>:</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3A480A" w:rsidRPr="00017664" w:rsidRDefault="003A480A" w:rsidP="00902A76">
            <w:pPr>
              <w:spacing w:line="240" w:lineRule="auto"/>
              <w:rPr>
                <w:rFonts w:ascii="Times New Roman" w:eastAsia="Times New Roman" w:hAnsi="Times New Roman" w:cs="Times New Roman"/>
                <w:sz w:val="24"/>
                <w:szCs w:val="24"/>
                <w:lang w:eastAsia="tr-TR"/>
              </w:rPr>
            </w:pPr>
            <w:r w:rsidRPr="00017664">
              <w:rPr>
                <w:rFonts w:ascii="Times New Roman" w:eastAsia="Times New Roman" w:hAnsi="Times New Roman" w:cs="Times New Roman"/>
                <w:b/>
                <w:bCs/>
                <w:sz w:val="24"/>
                <w:szCs w:val="24"/>
                <w:lang w:eastAsia="tr-TR"/>
              </w:rPr>
              <w:t>2014/161139</w:t>
            </w:r>
          </w:p>
        </w:tc>
      </w:tr>
    </w:tbl>
    <w:p w:rsidR="003A480A" w:rsidRPr="00017664" w:rsidRDefault="003A480A" w:rsidP="00902A76">
      <w:pPr>
        <w:shd w:val="clear" w:color="auto" w:fill="FFFFFF"/>
        <w:spacing w:line="90" w:lineRule="atLeast"/>
        <w:rPr>
          <w:rFonts w:ascii="Verdana" w:eastAsia="Times New Roman" w:hAnsi="Verdana" w:cs="Times New Roman"/>
          <w:vanish/>
          <w:color w:val="666666"/>
          <w:sz w:val="24"/>
          <w:szCs w:val="24"/>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34"/>
        <w:gridCol w:w="7047"/>
      </w:tblGrid>
      <w:tr w:rsidR="003A480A" w:rsidRPr="00017664" w:rsidTr="003A480A">
        <w:trPr>
          <w:tblCellSpacing w:w="15" w:type="dxa"/>
        </w:trPr>
        <w:tc>
          <w:tcPr>
            <w:tcW w:w="0" w:type="auto"/>
            <w:gridSpan w:val="3"/>
            <w:tcBorders>
              <w:top w:val="nil"/>
              <w:left w:val="nil"/>
              <w:bottom w:val="nil"/>
              <w:right w:val="nil"/>
            </w:tcBorders>
            <w:shd w:val="clear" w:color="auto" w:fill="auto"/>
            <w:tcMar>
              <w:top w:w="0" w:type="dxa"/>
              <w:left w:w="0" w:type="dxa"/>
              <w:bottom w:w="0" w:type="dxa"/>
              <w:right w:w="0" w:type="dxa"/>
            </w:tcMar>
            <w:vAlign w:val="center"/>
            <w:hideMark/>
          </w:tcPr>
          <w:p w:rsidR="003A480A" w:rsidRPr="00017664" w:rsidRDefault="003A480A" w:rsidP="00902A76">
            <w:pPr>
              <w:spacing w:line="240" w:lineRule="auto"/>
              <w:rPr>
                <w:rFonts w:ascii="Times New Roman" w:eastAsia="Times New Roman" w:hAnsi="Times New Roman" w:cs="Times New Roman"/>
                <w:sz w:val="24"/>
                <w:szCs w:val="24"/>
                <w:lang w:eastAsia="tr-TR"/>
              </w:rPr>
            </w:pPr>
            <w:r w:rsidRPr="00017664">
              <w:rPr>
                <w:rFonts w:ascii="Times New Roman" w:eastAsia="Times New Roman" w:hAnsi="Times New Roman" w:cs="Times New Roman"/>
                <w:b/>
                <w:bCs/>
                <w:color w:val="003366"/>
                <w:sz w:val="24"/>
                <w:szCs w:val="24"/>
                <w:lang w:eastAsia="tr-TR"/>
              </w:rPr>
              <w:t>1-İdarenin</w:t>
            </w:r>
          </w:p>
        </w:tc>
      </w:tr>
      <w:tr w:rsidR="003A480A" w:rsidRPr="00017664" w:rsidTr="003A480A">
        <w:trPr>
          <w:tblCellSpacing w:w="15" w:type="dxa"/>
        </w:trPr>
        <w:tc>
          <w:tcPr>
            <w:tcW w:w="3300" w:type="dxa"/>
            <w:tcBorders>
              <w:top w:val="nil"/>
              <w:left w:val="nil"/>
              <w:bottom w:val="nil"/>
              <w:right w:val="nil"/>
            </w:tcBorders>
            <w:shd w:val="clear" w:color="auto" w:fill="auto"/>
            <w:tcMar>
              <w:top w:w="0" w:type="dxa"/>
              <w:left w:w="0" w:type="dxa"/>
              <w:bottom w:w="0" w:type="dxa"/>
              <w:right w:w="0" w:type="dxa"/>
            </w:tcMar>
            <w:hideMark/>
          </w:tcPr>
          <w:p w:rsidR="003A480A" w:rsidRPr="00017664" w:rsidRDefault="003A480A" w:rsidP="00902A76">
            <w:pPr>
              <w:spacing w:line="240" w:lineRule="auto"/>
              <w:rPr>
                <w:rFonts w:ascii="Times New Roman" w:eastAsia="Times New Roman" w:hAnsi="Times New Roman" w:cs="Times New Roman"/>
                <w:sz w:val="24"/>
                <w:szCs w:val="24"/>
                <w:lang w:eastAsia="tr-TR"/>
              </w:rPr>
            </w:pPr>
            <w:r w:rsidRPr="00017664">
              <w:rPr>
                <w:rFonts w:ascii="Times New Roman" w:eastAsia="Times New Roman" w:hAnsi="Times New Roman" w:cs="Times New Roman"/>
                <w:b/>
                <w:bCs/>
                <w:sz w:val="24"/>
                <w:szCs w:val="24"/>
                <w:lang w:eastAsia="tr-TR"/>
              </w:rPr>
              <w:t>a)</w:t>
            </w:r>
            <w:r w:rsidRPr="00017664">
              <w:rPr>
                <w:rFonts w:ascii="Times New Roman" w:eastAsia="Times New Roman" w:hAnsi="Times New Roman" w:cs="Times New Roman"/>
                <w:sz w:val="24"/>
                <w:szCs w:val="24"/>
                <w:lang w:eastAsia="tr-TR"/>
              </w:rPr>
              <w:t> Adresi</w:t>
            </w:r>
          </w:p>
        </w:tc>
        <w:tc>
          <w:tcPr>
            <w:tcW w:w="50" w:type="pct"/>
            <w:tcBorders>
              <w:top w:val="nil"/>
              <w:left w:val="nil"/>
              <w:bottom w:val="nil"/>
              <w:right w:val="nil"/>
            </w:tcBorders>
            <w:shd w:val="clear" w:color="auto" w:fill="auto"/>
            <w:tcMar>
              <w:top w:w="0" w:type="dxa"/>
              <w:left w:w="0" w:type="dxa"/>
              <w:bottom w:w="0" w:type="dxa"/>
              <w:right w:w="0" w:type="dxa"/>
            </w:tcMar>
            <w:hideMark/>
          </w:tcPr>
          <w:p w:rsidR="003A480A" w:rsidRPr="00017664" w:rsidRDefault="003A480A" w:rsidP="00902A76">
            <w:pPr>
              <w:spacing w:line="240" w:lineRule="auto"/>
              <w:rPr>
                <w:rFonts w:ascii="Times New Roman" w:eastAsia="Times New Roman" w:hAnsi="Times New Roman" w:cs="Times New Roman"/>
                <w:sz w:val="24"/>
                <w:szCs w:val="24"/>
                <w:lang w:eastAsia="tr-TR"/>
              </w:rPr>
            </w:pPr>
            <w:r w:rsidRPr="00017664">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3A480A" w:rsidRPr="00017664" w:rsidRDefault="003A480A" w:rsidP="00902A76">
            <w:pPr>
              <w:spacing w:line="240" w:lineRule="auto"/>
              <w:rPr>
                <w:rFonts w:ascii="Times New Roman" w:eastAsia="Times New Roman" w:hAnsi="Times New Roman" w:cs="Times New Roman"/>
                <w:sz w:val="24"/>
                <w:szCs w:val="24"/>
                <w:lang w:eastAsia="tr-TR"/>
              </w:rPr>
            </w:pPr>
            <w:proofErr w:type="spellStart"/>
            <w:r w:rsidRPr="00017664">
              <w:rPr>
                <w:rFonts w:ascii="Times New Roman" w:eastAsia="Times New Roman" w:hAnsi="Times New Roman" w:cs="Times New Roman"/>
                <w:b/>
                <w:bCs/>
                <w:color w:val="0062A8"/>
                <w:sz w:val="24"/>
                <w:szCs w:val="24"/>
                <w:lang w:eastAsia="tr-TR"/>
              </w:rPr>
              <w:t>Eyüboglu</w:t>
            </w:r>
            <w:proofErr w:type="spellEnd"/>
            <w:r w:rsidRPr="00017664">
              <w:rPr>
                <w:rFonts w:ascii="Times New Roman" w:eastAsia="Times New Roman" w:hAnsi="Times New Roman" w:cs="Times New Roman"/>
                <w:b/>
                <w:bCs/>
                <w:color w:val="0062A8"/>
                <w:sz w:val="24"/>
                <w:szCs w:val="24"/>
                <w:lang w:eastAsia="tr-TR"/>
              </w:rPr>
              <w:t xml:space="preserve"> Mah. </w:t>
            </w:r>
            <w:proofErr w:type="spellStart"/>
            <w:r w:rsidRPr="00017664">
              <w:rPr>
                <w:rFonts w:ascii="Times New Roman" w:eastAsia="Times New Roman" w:hAnsi="Times New Roman" w:cs="Times New Roman"/>
                <w:b/>
                <w:bCs/>
                <w:color w:val="0062A8"/>
                <w:sz w:val="24"/>
                <w:szCs w:val="24"/>
                <w:lang w:eastAsia="tr-TR"/>
              </w:rPr>
              <w:t>Gaziokulu</w:t>
            </w:r>
            <w:proofErr w:type="spellEnd"/>
            <w:r w:rsidRPr="00017664">
              <w:rPr>
                <w:rFonts w:ascii="Times New Roman" w:eastAsia="Times New Roman" w:hAnsi="Times New Roman" w:cs="Times New Roman"/>
                <w:b/>
                <w:bCs/>
                <w:color w:val="0062A8"/>
                <w:sz w:val="24"/>
                <w:szCs w:val="24"/>
                <w:lang w:eastAsia="tr-TR"/>
              </w:rPr>
              <w:t xml:space="preserve"> Sok. No:20 ŞAHİNBEY/GAZİANTEP</w:t>
            </w:r>
          </w:p>
        </w:tc>
      </w:tr>
      <w:tr w:rsidR="003A480A" w:rsidRPr="00017664" w:rsidTr="003A480A">
        <w:trPr>
          <w:tblCellSpacing w:w="15" w:type="dxa"/>
        </w:trPr>
        <w:tc>
          <w:tcPr>
            <w:tcW w:w="3300" w:type="dxa"/>
            <w:tcBorders>
              <w:top w:val="nil"/>
              <w:left w:val="nil"/>
              <w:bottom w:val="nil"/>
              <w:right w:val="nil"/>
            </w:tcBorders>
            <w:shd w:val="clear" w:color="auto" w:fill="auto"/>
            <w:tcMar>
              <w:top w:w="0" w:type="dxa"/>
              <w:left w:w="0" w:type="dxa"/>
              <w:bottom w:w="0" w:type="dxa"/>
              <w:right w:w="0" w:type="dxa"/>
            </w:tcMar>
            <w:hideMark/>
          </w:tcPr>
          <w:p w:rsidR="003A480A" w:rsidRPr="00017664" w:rsidRDefault="003A480A" w:rsidP="00902A76">
            <w:pPr>
              <w:spacing w:line="240" w:lineRule="auto"/>
              <w:rPr>
                <w:rFonts w:ascii="Times New Roman" w:eastAsia="Times New Roman" w:hAnsi="Times New Roman" w:cs="Times New Roman"/>
                <w:sz w:val="24"/>
                <w:szCs w:val="24"/>
                <w:lang w:eastAsia="tr-TR"/>
              </w:rPr>
            </w:pPr>
            <w:r w:rsidRPr="00017664">
              <w:rPr>
                <w:rFonts w:ascii="Times New Roman" w:eastAsia="Times New Roman" w:hAnsi="Times New Roman" w:cs="Times New Roman"/>
                <w:b/>
                <w:bCs/>
                <w:sz w:val="24"/>
                <w:szCs w:val="24"/>
                <w:lang w:eastAsia="tr-TR"/>
              </w:rPr>
              <w:t>b)</w:t>
            </w:r>
            <w:r w:rsidRPr="00017664">
              <w:rPr>
                <w:rFonts w:ascii="Times New Roman" w:eastAsia="Times New Roman" w:hAnsi="Times New Roman" w:cs="Times New Roman"/>
                <w:sz w:val="24"/>
                <w:szCs w:val="24"/>
                <w:lang w:eastAsia="tr-TR"/>
              </w:rPr>
              <w:t> Telefon ve faks numarası</w:t>
            </w:r>
          </w:p>
        </w:tc>
        <w:tc>
          <w:tcPr>
            <w:tcW w:w="50" w:type="pct"/>
            <w:tcBorders>
              <w:top w:val="nil"/>
              <w:left w:val="nil"/>
              <w:bottom w:val="nil"/>
              <w:right w:val="nil"/>
            </w:tcBorders>
            <w:shd w:val="clear" w:color="auto" w:fill="auto"/>
            <w:tcMar>
              <w:top w:w="0" w:type="dxa"/>
              <w:left w:w="0" w:type="dxa"/>
              <w:bottom w:w="0" w:type="dxa"/>
              <w:right w:w="0" w:type="dxa"/>
            </w:tcMar>
            <w:hideMark/>
          </w:tcPr>
          <w:p w:rsidR="003A480A" w:rsidRPr="00017664" w:rsidRDefault="003A480A" w:rsidP="00902A76">
            <w:pPr>
              <w:spacing w:line="240" w:lineRule="auto"/>
              <w:rPr>
                <w:rFonts w:ascii="Times New Roman" w:eastAsia="Times New Roman" w:hAnsi="Times New Roman" w:cs="Times New Roman"/>
                <w:sz w:val="24"/>
                <w:szCs w:val="24"/>
                <w:lang w:eastAsia="tr-TR"/>
              </w:rPr>
            </w:pPr>
            <w:r w:rsidRPr="00017664">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3A480A" w:rsidRPr="00017664" w:rsidRDefault="003A480A" w:rsidP="00902A76">
            <w:pPr>
              <w:spacing w:line="240" w:lineRule="auto"/>
              <w:rPr>
                <w:rFonts w:ascii="Times New Roman" w:eastAsia="Times New Roman" w:hAnsi="Times New Roman" w:cs="Times New Roman"/>
                <w:sz w:val="24"/>
                <w:szCs w:val="24"/>
                <w:lang w:eastAsia="tr-TR"/>
              </w:rPr>
            </w:pPr>
            <w:proofErr w:type="gramStart"/>
            <w:r w:rsidRPr="00017664">
              <w:rPr>
                <w:rFonts w:ascii="Times New Roman" w:eastAsia="Times New Roman" w:hAnsi="Times New Roman" w:cs="Times New Roman"/>
                <w:b/>
                <w:bCs/>
                <w:color w:val="0062A8"/>
                <w:sz w:val="24"/>
                <w:szCs w:val="24"/>
                <w:lang w:eastAsia="tr-TR"/>
              </w:rPr>
              <w:t>3422316042</w:t>
            </w:r>
            <w:proofErr w:type="gramEnd"/>
            <w:r w:rsidRPr="00017664">
              <w:rPr>
                <w:rFonts w:ascii="Times New Roman" w:eastAsia="Times New Roman" w:hAnsi="Times New Roman" w:cs="Times New Roman"/>
                <w:b/>
                <w:bCs/>
                <w:color w:val="0062A8"/>
                <w:sz w:val="24"/>
                <w:szCs w:val="24"/>
                <w:lang w:eastAsia="tr-TR"/>
              </w:rPr>
              <w:t xml:space="preserve"> - 3422318596</w:t>
            </w:r>
          </w:p>
        </w:tc>
      </w:tr>
      <w:tr w:rsidR="003A480A" w:rsidRPr="00017664" w:rsidTr="003A480A">
        <w:trPr>
          <w:tblCellSpacing w:w="15" w:type="dxa"/>
        </w:trPr>
        <w:tc>
          <w:tcPr>
            <w:tcW w:w="3300" w:type="dxa"/>
            <w:tcBorders>
              <w:top w:val="nil"/>
              <w:left w:val="nil"/>
              <w:bottom w:val="nil"/>
              <w:right w:val="nil"/>
            </w:tcBorders>
            <w:shd w:val="clear" w:color="auto" w:fill="auto"/>
            <w:tcMar>
              <w:top w:w="0" w:type="dxa"/>
              <w:left w:w="0" w:type="dxa"/>
              <w:bottom w:w="0" w:type="dxa"/>
              <w:right w:w="0" w:type="dxa"/>
            </w:tcMar>
            <w:vAlign w:val="center"/>
            <w:hideMark/>
          </w:tcPr>
          <w:p w:rsidR="003A480A" w:rsidRPr="00017664" w:rsidRDefault="003A480A" w:rsidP="00902A76">
            <w:pPr>
              <w:spacing w:line="240" w:lineRule="auto"/>
              <w:rPr>
                <w:rFonts w:ascii="Times New Roman" w:eastAsia="Times New Roman" w:hAnsi="Times New Roman" w:cs="Times New Roman"/>
                <w:sz w:val="24"/>
                <w:szCs w:val="24"/>
                <w:lang w:eastAsia="tr-TR"/>
              </w:rPr>
            </w:pPr>
            <w:r w:rsidRPr="00017664">
              <w:rPr>
                <w:rFonts w:ascii="Times New Roman" w:eastAsia="Times New Roman" w:hAnsi="Times New Roman" w:cs="Times New Roman"/>
                <w:b/>
                <w:bCs/>
                <w:sz w:val="24"/>
                <w:szCs w:val="24"/>
                <w:lang w:eastAsia="tr-TR"/>
              </w:rPr>
              <w:t>c)</w:t>
            </w:r>
            <w:r w:rsidRPr="00017664">
              <w:rPr>
                <w:rFonts w:ascii="Times New Roman" w:eastAsia="Times New Roman" w:hAnsi="Times New Roman" w:cs="Times New Roman"/>
                <w:sz w:val="24"/>
                <w:szCs w:val="24"/>
                <w:lang w:eastAsia="tr-TR"/>
              </w:rPr>
              <w:t> Elektronik Posta Adresi</w:t>
            </w:r>
          </w:p>
        </w:tc>
        <w:tc>
          <w:tcPr>
            <w:tcW w:w="50" w:type="pct"/>
            <w:tcBorders>
              <w:top w:val="nil"/>
              <w:left w:val="nil"/>
              <w:bottom w:val="nil"/>
              <w:right w:val="nil"/>
            </w:tcBorders>
            <w:shd w:val="clear" w:color="auto" w:fill="auto"/>
            <w:tcMar>
              <w:top w:w="0" w:type="dxa"/>
              <w:left w:w="0" w:type="dxa"/>
              <w:bottom w:w="0" w:type="dxa"/>
              <w:right w:w="0" w:type="dxa"/>
            </w:tcMar>
            <w:vAlign w:val="center"/>
            <w:hideMark/>
          </w:tcPr>
          <w:p w:rsidR="003A480A" w:rsidRPr="00017664" w:rsidRDefault="003A480A" w:rsidP="00902A76">
            <w:pPr>
              <w:spacing w:line="240" w:lineRule="auto"/>
              <w:rPr>
                <w:rFonts w:ascii="Times New Roman" w:eastAsia="Times New Roman" w:hAnsi="Times New Roman" w:cs="Times New Roman"/>
                <w:sz w:val="24"/>
                <w:szCs w:val="24"/>
                <w:lang w:eastAsia="tr-TR"/>
              </w:rPr>
            </w:pPr>
            <w:r w:rsidRPr="00017664">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3A480A" w:rsidRPr="00017664" w:rsidRDefault="003A480A" w:rsidP="00902A76">
            <w:pPr>
              <w:spacing w:line="240" w:lineRule="auto"/>
              <w:rPr>
                <w:rFonts w:ascii="Times New Roman" w:eastAsia="Times New Roman" w:hAnsi="Times New Roman" w:cs="Times New Roman"/>
                <w:sz w:val="24"/>
                <w:szCs w:val="24"/>
                <w:lang w:eastAsia="tr-TR"/>
              </w:rPr>
            </w:pPr>
            <w:r w:rsidRPr="00017664">
              <w:rPr>
                <w:rFonts w:ascii="Times New Roman" w:eastAsia="Times New Roman" w:hAnsi="Times New Roman" w:cs="Times New Roman"/>
                <w:b/>
                <w:bCs/>
                <w:color w:val="0062A8"/>
                <w:sz w:val="24"/>
                <w:szCs w:val="24"/>
                <w:lang w:eastAsia="tr-TR"/>
              </w:rPr>
              <w:t>gazianteprolove@kulturturizm.gov.tr</w:t>
            </w:r>
          </w:p>
        </w:tc>
      </w:tr>
      <w:tr w:rsidR="003A480A" w:rsidRPr="00017664" w:rsidTr="003A480A">
        <w:trPr>
          <w:tblCellSpacing w:w="15" w:type="dxa"/>
        </w:trPr>
        <w:tc>
          <w:tcPr>
            <w:tcW w:w="3300" w:type="dxa"/>
            <w:tcBorders>
              <w:top w:val="nil"/>
              <w:left w:val="nil"/>
              <w:bottom w:val="nil"/>
              <w:right w:val="nil"/>
            </w:tcBorders>
            <w:shd w:val="clear" w:color="auto" w:fill="auto"/>
            <w:tcMar>
              <w:top w:w="0" w:type="dxa"/>
              <w:left w:w="0" w:type="dxa"/>
              <w:bottom w:w="0" w:type="dxa"/>
              <w:right w:w="0" w:type="dxa"/>
            </w:tcMar>
            <w:hideMark/>
          </w:tcPr>
          <w:p w:rsidR="003A480A" w:rsidRPr="00017664" w:rsidRDefault="003A480A" w:rsidP="00902A76">
            <w:pPr>
              <w:spacing w:line="240" w:lineRule="auto"/>
              <w:rPr>
                <w:rFonts w:ascii="Times New Roman" w:eastAsia="Times New Roman" w:hAnsi="Times New Roman" w:cs="Times New Roman"/>
                <w:sz w:val="24"/>
                <w:szCs w:val="24"/>
                <w:lang w:eastAsia="tr-TR"/>
              </w:rPr>
            </w:pPr>
            <w:r w:rsidRPr="00017664">
              <w:rPr>
                <w:rFonts w:ascii="Times New Roman" w:eastAsia="Times New Roman" w:hAnsi="Times New Roman" w:cs="Times New Roman"/>
                <w:b/>
                <w:bCs/>
                <w:sz w:val="24"/>
                <w:szCs w:val="24"/>
                <w:lang w:eastAsia="tr-TR"/>
              </w:rPr>
              <w:t>ç)</w:t>
            </w:r>
            <w:r w:rsidRPr="00017664">
              <w:rPr>
                <w:rFonts w:ascii="Times New Roman" w:eastAsia="Times New Roman" w:hAnsi="Times New Roman" w:cs="Times New Roman"/>
                <w:sz w:val="24"/>
                <w:szCs w:val="24"/>
                <w:lang w:eastAsia="tr-TR"/>
              </w:rPr>
              <w:t> İhale dokümanının görülebileceği internet adresi (varsa)</w:t>
            </w:r>
          </w:p>
        </w:tc>
        <w:tc>
          <w:tcPr>
            <w:tcW w:w="50" w:type="pct"/>
            <w:tcBorders>
              <w:top w:val="nil"/>
              <w:left w:val="nil"/>
              <w:bottom w:val="nil"/>
              <w:right w:val="nil"/>
            </w:tcBorders>
            <w:shd w:val="clear" w:color="auto" w:fill="auto"/>
            <w:tcMar>
              <w:top w:w="0" w:type="dxa"/>
              <w:left w:w="0" w:type="dxa"/>
              <w:bottom w:w="0" w:type="dxa"/>
              <w:right w:w="0" w:type="dxa"/>
            </w:tcMar>
            <w:hideMark/>
          </w:tcPr>
          <w:p w:rsidR="003A480A" w:rsidRPr="00017664" w:rsidRDefault="003A480A" w:rsidP="00902A76">
            <w:pPr>
              <w:spacing w:line="240" w:lineRule="auto"/>
              <w:rPr>
                <w:rFonts w:ascii="Times New Roman" w:eastAsia="Times New Roman" w:hAnsi="Times New Roman" w:cs="Times New Roman"/>
                <w:sz w:val="24"/>
                <w:szCs w:val="24"/>
                <w:lang w:eastAsia="tr-TR"/>
              </w:rPr>
            </w:pPr>
            <w:r w:rsidRPr="00017664">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0" w:type="dxa"/>
              <w:left w:w="0" w:type="dxa"/>
              <w:bottom w:w="0" w:type="dxa"/>
              <w:right w:w="0" w:type="dxa"/>
            </w:tcMar>
            <w:hideMark/>
          </w:tcPr>
          <w:p w:rsidR="003A480A" w:rsidRPr="00017664" w:rsidRDefault="003A480A" w:rsidP="00902A76">
            <w:pPr>
              <w:spacing w:line="240" w:lineRule="auto"/>
              <w:rPr>
                <w:rFonts w:ascii="Times New Roman" w:eastAsia="Times New Roman" w:hAnsi="Times New Roman" w:cs="Times New Roman"/>
                <w:sz w:val="24"/>
                <w:szCs w:val="24"/>
                <w:lang w:eastAsia="tr-TR"/>
              </w:rPr>
            </w:pPr>
            <w:r w:rsidRPr="00017664">
              <w:rPr>
                <w:rFonts w:ascii="Times New Roman" w:eastAsia="Times New Roman" w:hAnsi="Times New Roman" w:cs="Times New Roman"/>
                <w:sz w:val="24"/>
                <w:szCs w:val="24"/>
                <w:lang w:eastAsia="tr-TR"/>
              </w:rPr>
              <w:t>https://ekap.kik.gov.tr/EKAP/</w:t>
            </w:r>
            <w:bookmarkStart w:id="0" w:name="_GoBack"/>
            <w:bookmarkEnd w:id="0"/>
          </w:p>
        </w:tc>
      </w:tr>
    </w:tbl>
    <w:p w:rsidR="003A480A" w:rsidRPr="00017664" w:rsidRDefault="003A480A" w:rsidP="00902A76">
      <w:pPr>
        <w:shd w:val="clear" w:color="auto" w:fill="FFFFFF"/>
        <w:spacing w:line="90" w:lineRule="atLeast"/>
        <w:rPr>
          <w:rFonts w:ascii="Verdana" w:eastAsia="Times New Roman" w:hAnsi="Verdana" w:cs="Times New Roman"/>
          <w:color w:val="666666"/>
          <w:sz w:val="24"/>
          <w:szCs w:val="24"/>
          <w:lang w:eastAsia="tr-TR"/>
        </w:rPr>
      </w:pPr>
      <w:r w:rsidRPr="00017664">
        <w:rPr>
          <w:rFonts w:ascii="Verdana" w:eastAsia="Times New Roman" w:hAnsi="Verdana" w:cs="Times New Roman"/>
          <w:color w:val="666666"/>
          <w:sz w:val="24"/>
          <w:szCs w:val="24"/>
          <w:lang w:eastAsia="tr-TR"/>
        </w:rPr>
        <w:br/>
      </w:r>
      <w:r w:rsidRPr="00017664">
        <w:rPr>
          <w:rFonts w:ascii="Verdana" w:eastAsia="Times New Roman" w:hAnsi="Verdana" w:cs="Times New Roman"/>
          <w:b/>
          <w:bCs/>
          <w:color w:val="003366"/>
          <w:sz w:val="24"/>
          <w:szCs w:val="24"/>
          <w:lang w:eastAsia="tr-TR"/>
        </w:rPr>
        <w:t>2-İhale konusu malın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34"/>
        <w:gridCol w:w="7047"/>
      </w:tblGrid>
      <w:tr w:rsidR="003A480A" w:rsidRPr="00017664" w:rsidTr="003A480A">
        <w:trPr>
          <w:tblCellSpacing w:w="15" w:type="dxa"/>
        </w:trPr>
        <w:tc>
          <w:tcPr>
            <w:tcW w:w="3300" w:type="dxa"/>
            <w:tcBorders>
              <w:top w:val="nil"/>
              <w:left w:val="nil"/>
              <w:bottom w:val="nil"/>
              <w:right w:val="nil"/>
            </w:tcBorders>
            <w:shd w:val="clear" w:color="auto" w:fill="auto"/>
            <w:tcMar>
              <w:top w:w="0" w:type="dxa"/>
              <w:left w:w="0" w:type="dxa"/>
              <w:bottom w:w="0" w:type="dxa"/>
              <w:right w:w="0" w:type="dxa"/>
            </w:tcMar>
            <w:hideMark/>
          </w:tcPr>
          <w:p w:rsidR="003A480A" w:rsidRPr="00017664" w:rsidRDefault="003A480A" w:rsidP="00902A76">
            <w:pPr>
              <w:spacing w:line="240" w:lineRule="auto"/>
              <w:rPr>
                <w:rFonts w:ascii="Times New Roman" w:eastAsia="Times New Roman" w:hAnsi="Times New Roman" w:cs="Times New Roman"/>
                <w:sz w:val="24"/>
                <w:szCs w:val="24"/>
                <w:lang w:eastAsia="tr-TR"/>
              </w:rPr>
            </w:pPr>
            <w:r w:rsidRPr="00017664">
              <w:rPr>
                <w:rFonts w:ascii="Times New Roman" w:eastAsia="Times New Roman" w:hAnsi="Times New Roman" w:cs="Times New Roman"/>
                <w:b/>
                <w:bCs/>
                <w:sz w:val="24"/>
                <w:szCs w:val="24"/>
                <w:lang w:eastAsia="tr-TR"/>
              </w:rPr>
              <w:t>a)</w:t>
            </w:r>
            <w:r w:rsidRPr="00017664">
              <w:rPr>
                <w:rFonts w:ascii="Times New Roman" w:eastAsia="Times New Roman" w:hAnsi="Times New Roman" w:cs="Times New Roman"/>
                <w:sz w:val="24"/>
                <w:szCs w:val="24"/>
                <w:lang w:eastAsia="tr-TR"/>
              </w:rPr>
              <w:t> Niteliği, türü ve miktarı</w:t>
            </w:r>
          </w:p>
        </w:tc>
        <w:tc>
          <w:tcPr>
            <w:tcW w:w="50" w:type="pct"/>
            <w:tcBorders>
              <w:top w:val="nil"/>
              <w:left w:val="nil"/>
              <w:bottom w:val="nil"/>
              <w:right w:val="nil"/>
            </w:tcBorders>
            <w:shd w:val="clear" w:color="auto" w:fill="auto"/>
            <w:tcMar>
              <w:top w:w="0" w:type="dxa"/>
              <w:left w:w="0" w:type="dxa"/>
              <w:bottom w:w="0" w:type="dxa"/>
              <w:right w:w="0" w:type="dxa"/>
            </w:tcMar>
            <w:hideMark/>
          </w:tcPr>
          <w:p w:rsidR="003A480A" w:rsidRPr="00017664" w:rsidRDefault="003A480A" w:rsidP="00902A76">
            <w:pPr>
              <w:spacing w:line="240" w:lineRule="auto"/>
              <w:rPr>
                <w:rFonts w:ascii="Times New Roman" w:eastAsia="Times New Roman" w:hAnsi="Times New Roman" w:cs="Times New Roman"/>
                <w:sz w:val="24"/>
                <w:szCs w:val="24"/>
                <w:lang w:eastAsia="tr-TR"/>
              </w:rPr>
            </w:pPr>
            <w:r w:rsidRPr="00017664">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3A480A" w:rsidRPr="00017664" w:rsidRDefault="003A480A" w:rsidP="00902A76">
            <w:pPr>
              <w:spacing w:line="240" w:lineRule="auto"/>
              <w:rPr>
                <w:rFonts w:ascii="Times New Roman" w:eastAsia="Times New Roman" w:hAnsi="Times New Roman" w:cs="Times New Roman"/>
                <w:sz w:val="24"/>
                <w:szCs w:val="24"/>
                <w:lang w:eastAsia="tr-TR"/>
              </w:rPr>
            </w:pPr>
            <w:r w:rsidRPr="00017664">
              <w:rPr>
                <w:rFonts w:ascii="Times New Roman" w:eastAsia="Times New Roman" w:hAnsi="Times New Roman" w:cs="Times New Roman"/>
                <w:b/>
                <w:bCs/>
                <w:color w:val="0062A8"/>
                <w:sz w:val="24"/>
                <w:szCs w:val="24"/>
                <w:lang w:eastAsia="tr-TR"/>
              </w:rPr>
              <w:t>1 ADET KAMERA GÜVENLİK SİSTEMİ KURULUMU</w:t>
            </w:r>
            <w:r w:rsidRPr="00017664">
              <w:rPr>
                <w:rFonts w:ascii="Times New Roman" w:eastAsia="Times New Roman" w:hAnsi="Times New Roman" w:cs="Times New Roman"/>
                <w:b/>
                <w:bCs/>
                <w:color w:val="0062A8"/>
                <w:sz w:val="24"/>
                <w:szCs w:val="24"/>
                <w:lang w:eastAsia="tr-TR"/>
              </w:rPr>
              <w:br/>
              <w:t xml:space="preserve">Ayrıntılı bilgiye </w:t>
            </w:r>
            <w:proofErr w:type="spellStart"/>
            <w:r w:rsidRPr="00017664">
              <w:rPr>
                <w:rFonts w:ascii="Times New Roman" w:eastAsia="Times New Roman" w:hAnsi="Times New Roman" w:cs="Times New Roman"/>
                <w:b/>
                <w:bCs/>
                <w:color w:val="0062A8"/>
                <w:sz w:val="24"/>
                <w:szCs w:val="24"/>
                <w:lang w:eastAsia="tr-TR"/>
              </w:rPr>
              <w:t>EKAP’ta</w:t>
            </w:r>
            <w:proofErr w:type="spellEnd"/>
            <w:r w:rsidRPr="00017664">
              <w:rPr>
                <w:rFonts w:ascii="Times New Roman" w:eastAsia="Times New Roman" w:hAnsi="Times New Roman" w:cs="Times New Roman"/>
                <w:b/>
                <w:bCs/>
                <w:color w:val="0062A8"/>
                <w:sz w:val="24"/>
                <w:szCs w:val="24"/>
                <w:lang w:eastAsia="tr-TR"/>
              </w:rPr>
              <w:t xml:space="preserve"> yer alan ihale dokümanı içinde bulunan idari şartnameden ulaşılabilir.</w:t>
            </w:r>
          </w:p>
        </w:tc>
      </w:tr>
      <w:tr w:rsidR="003A480A" w:rsidRPr="00017664" w:rsidTr="003A480A">
        <w:trPr>
          <w:tblCellSpacing w:w="15" w:type="dxa"/>
        </w:trPr>
        <w:tc>
          <w:tcPr>
            <w:tcW w:w="3300" w:type="dxa"/>
            <w:tcBorders>
              <w:top w:val="nil"/>
              <w:left w:val="nil"/>
              <w:bottom w:val="nil"/>
              <w:right w:val="nil"/>
            </w:tcBorders>
            <w:shd w:val="clear" w:color="auto" w:fill="auto"/>
            <w:tcMar>
              <w:top w:w="0" w:type="dxa"/>
              <w:left w:w="0" w:type="dxa"/>
              <w:bottom w:w="0" w:type="dxa"/>
              <w:right w:w="0" w:type="dxa"/>
            </w:tcMar>
            <w:hideMark/>
          </w:tcPr>
          <w:p w:rsidR="003A480A" w:rsidRPr="00017664" w:rsidRDefault="003A480A" w:rsidP="00902A76">
            <w:pPr>
              <w:spacing w:line="240" w:lineRule="auto"/>
              <w:rPr>
                <w:rFonts w:ascii="Times New Roman" w:eastAsia="Times New Roman" w:hAnsi="Times New Roman" w:cs="Times New Roman"/>
                <w:sz w:val="24"/>
                <w:szCs w:val="24"/>
                <w:lang w:eastAsia="tr-TR"/>
              </w:rPr>
            </w:pPr>
            <w:r w:rsidRPr="00017664">
              <w:rPr>
                <w:rFonts w:ascii="Times New Roman" w:eastAsia="Times New Roman" w:hAnsi="Times New Roman" w:cs="Times New Roman"/>
                <w:b/>
                <w:bCs/>
                <w:sz w:val="24"/>
                <w:szCs w:val="24"/>
                <w:lang w:eastAsia="tr-TR"/>
              </w:rPr>
              <w:t>b)</w:t>
            </w:r>
            <w:r w:rsidRPr="00017664">
              <w:rPr>
                <w:rFonts w:ascii="Times New Roman" w:eastAsia="Times New Roman" w:hAnsi="Times New Roman" w:cs="Times New Roman"/>
                <w:sz w:val="24"/>
                <w:szCs w:val="24"/>
                <w:lang w:eastAsia="tr-TR"/>
              </w:rPr>
              <w:t> Teslim yeri</w:t>
            </w:r>
          </w:p>
        </w:tc>
        <w:tc>
          <w:tcPr>
            <w:tcW w:w="50" w:type="pct"/>
            <w:tcBorders>
              <w:top w:val="nil"/>
              <w:left w:val="nil"/>
              <w:bottom w:val="nil"/>
              <w:right w:val="nil"/>
            </w:tcBorders>
            <w:shd w:val="clear" w:color="auto" w:fill="auto"/>
            <w:tcMar>
              <w:top w:w="0" w:type="dxa"/>
              <w:left w:w="0" w:type="dxa"/>
              <w:bottom w:w="0" w:type="dxa"/>
              <w:right w:w="0" w:type="dxa"/>
            </w:tcMar>
            <w:hideMark/>
          </w:tcPr>
          <w:p w:rsidR="003A480A" w:rsidRPr="00017664" w:rsidRDefault="003A480A" w:rsidP="00902A76">
            <w:pPr>
              <w:spacing w:line="240" w:lineRule="auto"/>
              <w:rPr>
                <w:rFonts w:ascii="Times New Roman" w:eastAsia="Times New Roman" w:hAnsi="Times New Roman" w:cs="Times New Roman"/>
                <w:sz w:val="24"/>
                <w:szCs w:val="24"/>
                <w:lang w:eastAsia="tr-TR"/>
              </w:rPr>
            </w:pPr>
            <w:r w:rsidRPr="00017664">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3A480A" w:rsidRPr="00017664" w:rsidRDefault="003A480A" w:rsidP="00902A76">
            <w:pPr>
              <w:spacing w:line="240" w:lineRule="auto"/>
              <w:rPr>
                <w:rFonts w:ascii="Times New Roman" w:eastAsia="Times New Roman" w:hAnsi="Times New Roman" w:cs="Times New Roman"/>
                <w:sz w:val="24"/>
                <w:szCs w:val="24"/>
                <w:lang w:eastAsia="tr-TR"/>
              </w:rPr>
            </w:pPr>
            <w:r w:rsidRPr="00017664">
              <w:rPr>
                <w:rFonts w:ascii="Times New Roman" w:eastAsia="Times New Roman" w:hAnsi="Times New Roman" w:cs="Times New Roman"/>
                <w:b/>
                <w:bCs/>
                <w:color w:val="0062A8"/>
                <w:sz w:val="24"/>
                <w:szCs w:val="24"/>
                <w:lang w:eastAsia="tr-TR"/>
              </w:rPr>
              <w:t>GAZİANTEP ARKEOLOJİ MÜZESİ</w:t>
            </w:r>
          </w:p>
        </w:tc>
      </w:tr>
      <w:tr w:rsidR="003A480A" w:rsidRPr="00017664" w:rsidTr="003A480A">
        <w:trPr>
          <w:tblCellSpacing w:w="15" w:type="dxa"/>
        </w:trPr>
        <w:tc>
          <w:tcPr>
            <w:tcW w:w="3300" w:type="dxa"/>
            <w:tcBorders>
              <w:top w:val="nil"/>
              <w:left w:val="nil"/>
              <w:bottom w:val="nil"/>
              <w:right w:val="nil"/>
            </w:tcBorders>
            <w:shd w:val="clear" w:color="auto" w:fill="auto"/>
            <w:tcMar>
              <w:top w:w="0" w:type="dxa"/>
              <w:left w:w="0" w:type="dxa"/>
              <w:bottom w:w="0" w:type="dxa"/>
              <w:right w:w="0" w:type="dxa"/>
            </w:tcMar>
            <w:hideMark/>
          </w:tcPr>
          <w:p w:rsidR="003A480A" w:rsidRPr="00017664" w:rsidRDefault="003A480A" w:rsidP="00902A76">
            <w:pPr>
              <w:spacing w:line="240" w:lineRule="auto"/>
              <w:rPr>
                <w:rFonts w:ascii="Times New Roman" w:eastAsia="Times New Roman" w:hAnsi="Times New Roman" w:cs="Times New Roman"/>
                <w:sz w:val="24"/>
                <w:szCs w:val="24"/>
                <w:lang w:eastAsia="tr-TR"/>
              </w:rPr>
            </w:pPr>
            <w:r w:rsidRPr="00017664">
              <w:rPr>
                <w:rFonts w:ascii="Times New Roman" w:eastAsia="Times New Roman" w:hAnsi="Times New Roman" w:cs="Times New Roman"/>
                <w:b/>
                <w:bCs/>
                <w:sz w:val="24"/>
                <w:szCs w:val="24"/>
                <w:lang w:eastAsia="tr-TR"/>
              </w:rPr>
              <w:t>c)</w:t>
            </w:r>
            <w:r w:rsidRPr="00017664">
              <w:rPr>
                <w:rFonts w:ascii="Times New Roman" w:eastAsia="Times New Roman" w:hAnsi="Times New Roman" w:cs="Times New Roman"/>
                <w:sz w:val="24"/>
                <w:szCs w:val="24"/>
                <w:lang w:eastAsia="tr-TR"/>
              </w:rPr>
              <w:t> Teslim tarihi</w:t>
            </w:r>
          </w:p>
        </w:tc>
        <w:tc>
          <w:tcPr>
            <w:tcW w:w="50" w:type="pct"/>
            <w:tcBorders>
              <w:top w:val="nil"/>
              <w:left w:val="nil"/>
              <w:bottom w:val="nil"/>
              <w:right w:val="nil"/>
            </w:tcBorders>
            <w:shd w:val="clear" w:color="auto" w:fill="auto"/>
            <w:tcMar>
              <w:top w:w="0" w:type="dxa"/>
              <w:left w:w="0" w:type="dxa"/>
              <w:bottom w:w="0" w:type="dxa"/>
              <w:right w:w="0" w:type="dxa"/>
            </w:tcMar>
            <w:hideMark/>
          </w:tcPr>
          <w:p w:rsidR="003A480A" w:rsidRPr="00017664" w:rsidRDefault="003A480A" w:rsidP="00902A76">
            <w:pPr>
              <w:spacing w:line="240" w:lineRule="auto"/>
              <w:rPr>
                <w:rFonts w:ascii="Times New Roman" w:eastAsia="Times New Roman" w:hAnsi="Times New Roman" w:cs="Times New Roman"/>
                <w:sz w:val="24"/>
                <w:szCs w:val="24"/>
                <w:lang w:eastAsia="tr-TR"/>
              </w:rPr>
            </w:pPr>
            <w:r w:rsidRPr="00017664">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3A480A" w:rsidRPr="00017664" w:rsidRDefault="003A480A" w:rsidP="00902A76">
            <w:pPr>
              <w:spacing w:line="240" w:lineRule="auto"/>
              <w:rPr>
                <w:rFonts w:ascii="Times New Roman" w:eastAsia="Times New Roman" w:hAnsi="Times New Roman" w:cs="Times New Roman"/>
                <w:sz w:val="24"/>
                <w:szCs w:val="24"/>
                <w:lang w:eastAsia="tr-TR"/>
              </w:rPr>
            </w:pPr>
            <w:proofErr w:type="gramStart"/>
            <w:r w:rsidRPr="00017664">
              <w:rPr>
                <w:rFonts w:ascii="Times New Roman" w:eastAsia="Times New Roman" w:hAnsi="Times New Roman" w:cs="Times New Roman"/>
                <w:b/>
                <w:bCs/>
                <w:color w:val="0062A8"/>
                <w:sz w:val="24"/>
                <w:szCs w:val="24"/>
                <w:lang w:eastAsia="tr-TR"/>
              </w:rPr>
              <w:t>yer</w:t>
            </w:r>
            <w:proofErr w:type="gramEnd"/>
            <w:r w:rsidRPr="00017664">
              <w:rPr>
                <w:rFonts w:ascii="Times New Roman" w:eastAsia="Times New Roman" w:hAnsi="Times New Roman" w:cs="Times New Roman"/>
                <w:b/>
                <w:bCs/>
                <w:color w:val="0062A8"/>
                <w:sz w:val="24"/>
                <w:szCs w:val="24"/>
                <w:lang w:eastAsia="tr-TR"/>
              </w:rPr>
              <w:t xml:space="preserve"> teslimini müteakip 90 gün içinde sağlam ve çalışır vaziyette teslim edilecektir.</w:t>
            </w:r>
          </w:p>
        </w:tc>
      </w:tr>
    </w:tbl>
    <w:p w:rsidR="003A480A" w:rsidRPr="00017664" w:rsidRDefault="003A480A" w:rsidP="00902A76">
      <w:pPr>
        <w:shd w:val="clear" w:color="auto" w:fill="FFFFFF"/>
        <w:spacing w:line="90" w:lineRule="atLeast"/>
        <w:rPr>
          <w:rFonts w:ascii="Verdana" w:eastAsia="Times New Roman" w:hAnsi="Verdana" w:cs="Times New Roman"/>
          <w:color w:val="666666"/>
          <w:sz w:val="24"/>
          <w:szCs w:val="24"/>
          <w:lang w:eastAsia="tr-TR"/>
        </w:rPr>
      </w:pPr>
      <w:r w:rsidRPr="00017664">
        <w:rPr>
          <w:rFonts w:ascii="Verdana" w:eastAsia="Times New Roman" w:hAnsi="Verdana" w:cs="Times New Roman"/>
          <w:color w:val="666666"/>
          <w:sz w:val="24"/>
          <w:szCs w:val="24"/>
          <w:lang w:eastAsia="tr-TR"/>
        </w:rPr>
        <w:br/>
      </w:r>
      <w:r w:rsidRPr="00017664">
        <w:rPr>
          <w:rFonts w:ascii="Verdana" w:eastAsia="Times New Roman" w:hAnsi="Verdana" w:cs="Times New Roman"/>
          <w:b/>
          <w:bCs/>
          <w:color w:val="003366"/>
          <w:sz w:val="24"/>
          <w:szCs w:val="24"/>
          <w:lang w:eastAsia="tr-TR"/>
        </w:rPr>
        <w:t>3- 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34"/>
        <w:gridCol w:w="7047"/>
      </w:tblGrid>
      <w:tr w:rsidR="003A480A" w:rsidRPr="00017664" w:rsidTr="003A480A">
        <w:trPr>
          <w:tblCellSpacing w:w="15" w:type="dxa"/>
        </w:trPr>
        <w:tc>
          <w:tcPr>
            <w:tcW w:w="3300" w:type="dxa"/>
            <w:tcBorders>
              <w:top w:val="nil"/>
              <w:left w:val="nil"/>
              <w:bottom w:val="nil"/>
              <w:right w:val="nil"/>
            </w:tcBorders>
            <w:shd w:val="clear" w:color="auto" w:fill="auto"/>
            <w:tcMar>
              <w:top w:w="0" w:type="dxa"/>
              <w:left w:w="0" w:type="dxa"/>
              <w:bottom w:w="0" w:type="dxa"/>
              <w:right w:w="0" w:type="dxa"/>
            </w:tcMar>
            <w:hideMark/>
          </w:tcPr>
          <w:p w:rsidR="003A480A" w:rsidRPr="00017664" w:rsidRDefault="003A480A" w:rsidP="00902A76">
            <w:pPr>
              <w:spacing w:line="240" w:lineRule="auto"/>
              <w:rPr>
                <w:rFonts w:ascii="Times New Roman" w:eastAsia="Times New Roman" w:hAnsi="Times New Roman" w:cs="Times New Roman"/>
                <w:sz w:val="24"/>
                <w:szCs w:val="24"/>
                <w:lang w:eastAsia="tr-TR"/>
              </w:rPr>
            </w:pPr>
            <w:r w:rsidRPr="00017664">
              <w:rPr>
                <w:rFonts w:ascii="Times New Roman" w:eastAsia="Times New Roman" w:hAnsi="Times New Roman" w:cs="Times New Roman"/>
                <w:b/>
                <w:bCs/>
                <w:sz w:val="24"/>
                <w:szCs w:val="24"/>
                <w:lang w:eastAsia="tr-TR"/>
              </w:rPr>
              <w:t>a)</w:t>
            </w:r>
            <w:r w:rsidRPr="00017664">
              <w:rPr>
                <w:rFonts w:ascii="Times New Roman" w:eastAsia="Times New Roman" w:hAnsi="Times New Roman" w:cs="Times New Roman"/>
                <w:sz w:val="24"/>
                <w:szCs w:val="24"/>
                <w:lang w:eastAsia="tr-TR"/>
              </w:rPr>
              <w:t> Yapılacağı yer</w:t>
            </w:r>
          </w:p>
        </w:tc>
        <w:tc>
          <w:tcPr>
            <w:tcW w:w="50" w:type="pct"/>
            <w:tcBorders>
              <w:top w:val="nil"/>
              <w:left w:val="nil"/>
              <w:bottom w:val="nil"/>
              <w:right w:val="nil"/>
            </w:tcBorders>
            <w:shd w:val="clear" w:color="auto" w:fill="auto"/>
            <w:tcMar>
              <w:top w:w="0" w:type="dxa"/>
              <w:left w:w="0" w:type="dxa"/>
              <w:bottom w:w="0" w:type="dxa"/>
              <w:right w:w="0" w:type="dxa"/>
            </w:tcMar>
            <w:hideMark/>
          </w:tcPr>
          <w:p w:rsidR="003A480A" w:rsidRPr="00017664" w:rsidRDefault="003A480A" w:rsidP="00902A76">
            <w:pPr>
              <w:spacing w:line="240" w:lineRule="auto"/>
              <w:rPr>
                <w:rFonts w:ascii="Times New Roman" w:eastAsia="Times New Roman" w:hAnsi="Times New Roman" w:cs="Times New Roman"/>
                <w:sz w:val="24"/>
                <w:szCs w:val="24"/>
                <w:lang w:eastAsia="tr-TR"/>
              </w:rPr>
            </w:pPr>
            <w:r w:rsidRPr="00017664">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3A480A" w:rsidRPr="00017664" w:rsidRDefault="003A480A" w:rsidP="00902A76">
            <w:pPr>
              <w:spacing w:line="240" w:lineRule="auto"/>
              <w:rPr>
                <w:rFonts w:ascii="Times New Roman" w:eastAsia="Times New Roman" w:hAnsi="Times New Roman" w:cs="Times New Roman"/>
                <w:sz w:val="24"/>
                <w:szCs w:val="24"/>
                <w:lang w:eastAsia="tr-TR"/>
              </w:rPr>
            </w:pPr>
            <w:r w:rsidRPr="00017664">
              <w:rPr>
                <w:rFonts w:ascii="Times New Roman" w:eastAsia="Times New Roman" w:hAnsi="Times New Roman" w:cs="Times New Roman"/>
                <w:b/>
                <w:bCs/>
                <w:color w:val="0062A8"/>
                <w:sz w:val="24"/>
                <w:szCs w:val="24"/>
                <w:lang w:eastAsia="tr-TR"/>
              </w:rPr>
              <w:t>GAZİANTEP RÖLÖVE VE ANITLAR MÜDÜRLÜĞÜ Eyüboğlu Mah. Gazi Okulu Sok. No:20 - - ŞAHİNBEY GAZİANTEP</w:t>
            </w:r>
          </w:p>
        </w:tc>
      </w:tr>
      <w:tr w:rsidR="003A480A" w:rsidRPr="00017664" w:rsidTr="003A480A">
        <w:trPr>
          <w:tblCellSpacing w:w="15" w:type="dxa"/>
        </w:trPr>
        <w:tc>
          <w:tcPr>
            <w:tcW w:w="3300" w:type="dxa"/>
            <w:tcBorders>
              <w:top w:val="nil"/>
              <w:left w:val="nil"/>
              <w:bottom w:val="nil"/>
              <w:right w:val="nil"/>
            </w:tcBorders>
            <w:shd w:val="clear" w:color="auto" w:fill="auto"/>
            <w:tcMar>
              <w:top w:w="0" w:type="dxa"/>
              <w:left w:w="0" w:type="dxa"/>
              <w:bottom w:w="0" w:type="dxa"/>
              <w:right w:w="0" w:type="dxa"/>
            </w:tcMar>
            <w:hideMark/>
          </w:tcPr>
          <w:p w:rsidR="003A480A" w:rsidRPr="00017664" w:rsidRDefault="003A480A" w:rsidP="00902A76">
            <w:pPr>
              <w:spacing w:line="240" w:lineRule="auto"/>
              <w:rPr>
                <w:rFonts w:ascii="Times New Roman" w:eastAsia="Times New Roman" w:hAnsi="Times New Roman" w:cs="Times New Roman"/>
                <w:sz w:val="24"/>
                <w:szCs w:val="24"/>
                <w:lang w:eastAsia="tr-TR"/>
              </w:rPr>
            </w:pPr>
            <w:r w:rsidRPr="00017664">
              <w:rPr>
                <w:rFonts w:ascii="Times New Roman" w:eastAsia="Times New Roman" w:hAnsi="Times New Roman" w:cs="Times New Roman"/>
                <w:b/>
                <w:bCs/>
                <w:sz w:val="24"/>
                <w:szCs w:val="24"/>
                <w:lang w:eastAsia="tr-TR"/>
              </w:rPr>
              <w:t>b)</w:t>
            </w:r>
            <w:r w:rsidRPr="00017664">
              <w:rPr>
                <w:rFonts w:ascii="Times New Roman" w:eastAsia="Times New Roman" w:hAnsi="Times New Roman" w:cs="Times New Roman"/>
                <w:sz w:val="24"/>
                <w:szCs w:val="24"/>
                <w:lang w:eastAsia="tr-TR"/>
              </w:rPr>
              <w:t> Tarihi ve saati</w:t>
            </w:r>
          </w:p>
        </w:tc>
        <w:tc>
          <w:tcPr>
            <w:tcW w:w="50" w:type="pct"/>
            <w:tcBorders>
              <w:top w:val="nil"/>
              <w:left w:val="nil"/>
              <w:bottom w:val="nil"/>
              <w:right w:val="nil"/>
            </w:tcBorders>
            <w:shd w:val="clear" w:color="auto" w:fill="auto"/>
            <w:tcMar>
              <w:top w:w="0" w:type="dxa"/>
              <w:left w:w="0" w:type="dxa"/>
              <w:bottom w:w="0" w:type="dxa"/>
              <w:right w:w="0" w:type="dxa"/>
            </w:tcMar>
            <w:hideMark/>
          </w:tcPr>
          <w:p w:rsidR="003A480A" w:rsidRPr="00017664" w:rsidRDefault="003A480A" w:rsidP="00902A76">
            <w:pPr>
              <w:spacing w:line="240" w:lineRule="auto"/>
              <w:rPr>
                <w:rFonts w:ascii="Times New Roman" w:eastAsia="Times New Roman" w:hAnsi="Times New Roman" w:cs="Times New Roman"/>
                <w:sz w:val="24"/>
                <w:szCs w:val="24"/>
                <w:lang w:eastAsia="tr-TR"/>
              </w:rPr>
            </w:pPr>
            <w:r w:rsidRPr="00017664">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3A480A" w:rsidRPr="00017664" w:rsidRDefault="003A480A" w:rsidP="00902A76">
            <w:pPr>
              <w:spacing w:line="240" w:lineRule="auto"/>
              <w:rPr>
                <w:rFonts w:ascii="Times New Roman" w:eastAsia="Times New Roman" w:hAnsi="Times New Roman" w:cs="Times New Roman"/>
                <w:sz w:val="24"/>
                <w:szCs w:val="24"/>
                <w:lang w:eastAsia="tr-TR"/>
              </w:rPr>
            </w:pPr>
            <w:r w:rsidRPr="00017664">
              <w:rPr>
                <w:rFonts w:ascii="Times New Roman" w:eastAsia="Times New Roman" w:hAnsi="Times New Roman" w:cs="Times New Roman"/>
                <w:b/>
                <w:bCs/>
                <w:color w:val="0062A8"/>
                <w:sz w:val="24"/>
                <w:szCs w:val="24"/>
                <w:lang w:eastAsia="tr-TR"/>
              </w:rPr>
              <w:t xml:space="preserve">19.12.2014 - </w:t>
            </w:r>
            <w:proofErr w:type="gramStart"/>
            <w:r w:rsidRPr="00017664">
              <w:rPr>
                <w:rFonts w:ascii="Times New Roman" w:eastAsia="Times New Roman" w:hAnsi="Times New Roman" w:cs="Times New Roman"/>
                <w:b/>
                <w:bCs/>
                <w:color w:val="0062A8"/>
                <w:sz w:val="24"/>
                <w:szCs w:val="24"/>
                <w:lang w:eastAsia="tr-TR"/>
              </w:rPr>
              <w:t>10:00</w:t>
            </w:r>
            <w:proofErr w:type="gramEnd"/>
          </w:p>
        </w:tc>
      </w:tr>
    </w:tbl>
    <w:p w:rsidR="003A480A" w:rsidRPr="00017664" w:rsidRDefault="003A480A" w:rsidP="00902A76">
      <w:pPr>
        <w:shd w:val="clear" w:color="auto" w:fill="FFFFFF"/>
        <w:spacing w:line="90" w:lineRule="atLeast"/>
        <w:rPr>
          <w:rFonts w:ascii="Verdana" w:eastAsia="Times New Roman" w:hAnsi="Verdana" w:cs="Times New Roman"/>
          <w:color w:val="666666"/>
          <w:sz w:val="24"/>
          <w:szCs w:val="24"/>
          <w:lang w:eastAsia="tr-TR"/>
        </w:rPr>
      </w:pPr>
      <w:r w:rsidRPr="00017664">
        <w:rPr>
          <w:rFonts w:ascii="Verdana" w:eastAsia="Times New Roman" w:hAnsi="Verdana" w:cs="Times New Roman"/>
          <w:color w:val="666666"/>
          <w:sz w:val="24"/>
          <w:szCs w:val="24"/>
          <w:lang w:eastAsia="tr-TR"/>
        </w:rPr>
        <w:br/>
      </w:r>
      <w:r w:rsidRPr="00017664">
        <w:rPr>
          <w:rFonts w:ascii="Verdana" w:eastAsia="Times New Roman" w:hAnsi="Verdana" w:cs="Times New Roman"/>
          <w:b/>
          <w:bCs/>
          <w:color w:val="666666"/>
          <w:sz w:val="24"/>
          <w:szCs w:val="24"/>
          <w:lang w:eastAsia="tr-TR"/>
        </w:rPr>
        <w:t>4. İhaleye katılabilme şartları ve istenilen belgeler ile yeterlik değerlendirmesinde uygulanacak kriterler:</w:t>
      </w:r>
      <w:r w:rsidRPr="00017664">
        <w:rPr>
          <w:rFonts w:ascii="Verdana" w:eastAsia="Times New Roman" w:hAnsi="Verdana" w:cs="Times New Roman"/>
          <w:color w:val="666666"/>
          <w:sz w:val="24"/>
          <w:szCs w:val="24"/>
          <w:lang w:eastAsia="tr-TR"/>
        </w:rPr>
        <w:br/>
      </w:r>
      <w:proofErr w:type="gramStart"/>
      <w:r w:rsidRPr="00017664">
        <w:rPr>
          <w:rFonts w:ascii="Verdana" w:eastAsia="Times New Roman" w:hAnsi="Verdana" w:cs="Times New Roman"/>
          <w:b/>
          <w:bCs/>
          <w:color w:val="666666"/>
          <w:sz w:val="24"/>
          <w:szCs w:val="24"/>
          <w:lang w:eastAsia="tr-TR"/>
        </w:rPr>
        <w:t>4.1</w:t>
      </w:r>
      <w:proofErr w:type="gramEnd"/>
      <w:r w:rsidRPr="00017664">
        <w:rPr>
          <w:rFonts w:ascii="Verdana" w:eastAsia="Times New Roman" w:hAnsi="Verdana" w:cs="Times New Roman"/>
          <w:b/>
          <w:bCs/>
          <w:color w:val="666666"/>
          <w:sz w:val="24"/>
          <w:szCs w:val="24"/>
          <w:lang w:eastAsia="tr-TR"/>
        </w:rPr>
        <w:t>.</w:t>
      </w:r>
      <w:r w:rsidRPr="00017664">
        <w:rPr>
          <w:rFonts w:ascii="Verdana" w:eastAsia="Times New Roman" w:hAnsi="Verdana" w:cs="Times New Roman"/>
          <w:color w:val="666666"/>
          <w:sz w:val="24"/>
          <w:szCs w:val="24"/>
          <w:lang w:eastAsia="tr-TR"/>
        </w:rPr>
        <w:t> İhaleye katılma şartları ve istenilen belgeler: </w:t>
      </w:r>
      <w:r w:rsidRPr="00017664">
        <w:rPr>
          <w:rFonts w:ascii="Verdana" w:eastAsia="Times New Roman" w:hAnsi="Verdana" w:cs="Times New Roman"/>
          <w:color w:val="666666"/>
          <w:sz w:val="24"/>
          <w:szCs w:val="24"/>
          <w:lang w:eastAsia="tr-TR"/>
        </w:rPr>
        <w:br/>
      </w:r>
      <w:r w:rsidRPr="00017664">
        <w:rPr>
          <w:rFonts w:ascii="Verdana" w:eastAsia="Times New Roman" w:hAnsi="Verdana" w:cs="Times New Roman"/>
          <w:b/>
          <w:bCs/>
          <w:color w:val="666666"/>
          <w:sz w:val="24"/>
          <w:szCs w:val="24"/>
          <w:lang w:eastAsia="tr-TR"/>
        </w:rPr>
        <w:t>4.1.1.</w:t>
      </w:r>
      <w:r w:rsidRPr="00017664">
        <w:rPr>
          <w:rFonts w:ascii="Verdana" w:eastAsia="Times New Roman" w:hAnsi="Verdana" w:cs="Times New Roman"/>
          <w:color w:val="666666"/>
          <w:sz w:val="24"/>
          <w:szCs w:val="24"/>
          <w:lang w:eastAsia="tr-TR"/>
        </w:rPr>
        <w:t> Mevzuatı gereği kayıtlı olduğu Ticaret ve/veya Sanayi Odası ya da ilgili Esnaf ve Sanatkarlar Odası belgesi; </w:t>
      </w:r>
      <w:r w:rsidRPr="00017664">
        <w:rPr>
          <w:rFonts w:ascii="Verdana" w:eastAsia="Times New Roman" w:hAnsi="Verdana" w:cs="Times New Roman"/>
          <w:color w:val="666666"/>
          <w:sz w:val="24"/>
          <w:szCs w:val="24"/>
          <w:lang w:eastAsia="tr-TR"/>
        </w:rPr>
        <w:br/>
      </w:r>
      <w:r w:rsidRPr="00017664">
        <w:rPr>
          <w:rFonts w:ascii="Verdana" w:eastAsia="Times New Roman" w:hAnsi="Verdana" w:cs="Times New Roman"/>
          <w:b/>
          <w:bCs/>
          <w:color w:val="666666"/>
          <w:sz w:val="24"/>
          <w:szCs w:val="24"/>
          <w:lang w:eastAsia="tr-TR"/>
        </w:rPr>
        <w:t>4.1.1.1.</w:t>
      </w:r>
      <w:r w:rsidRPr="00017664">
        <w:rPr>
          <w:rFonts w:ascii="Verdana" w:eastAsia="Times New Roman" w:hAnsi="Verdana" w:cs="Times New Roman"/>
          <w:color w:val="666666"/>
          <w:sz w:val="24"/>
          <w:szCs w:val="24"/>
          <w:lang w:eastAsia="tr-TR"/>
        </w:rPr>
        <w:t> Gerçek kişi olması halinde, ilk ilan veya ihale tarihinin içinde bulunduğu yılda alınmış, ilgisine göre Ticaret ve/veya Sanayi Odasına ya da ilgili Esnaf ve Sanatkarlar Odasına kayıtlı olduğunu gösterir belge, </w:t>
      </w:r>
      <w:r w:rsidRPr="00017664">
        <w:rPr>
          <w:rFonts w:ascii="Verdana" w:eastAsia="Times New Roman" w:hAnsi="Verdana" w:cs="Times New Roman"/>
          <w:color w:val="666666"/>
          <w:sz w:val="24"/>
          <w:szCs w:val="24"/>
          <w:lang w:eastAsia="tr-TR"/>
        </w:rPr>
        <w:br/>
      </w:r>
      <w:r w:rsidRPr="00017664">
        <w:rPr>
          <w:rFonts w:ascii="Verdana" w:eastAsia="Times New Roman" w:hAnsi="Verdana" w:cs="Times New Roman"/>
          <w:b/>
          <w:bCs/>
          <w:color w:val="666666"/>
          <w:sz w:val="24"/>
          <w:szCs w:val="24"/>
          <w:lang w:eastAsia="tr-TR"/>
        </w:rPr>
        <w:t>4.1.1.2.</w:t>
      </w:r>
      <w:r w:rsidRPr="00017664">
        <w:rPr>
          <w:rFonts w:ascii="Verdana" w:eastAsia="Times New Roman" w:hAnsi="Verdana" w:cs="Times New Roman"/>
          <w:color w:val="666666"/>
          <w:sz w:val="24"/>
          <w:szCs w:val="24"/>
          <w:lang w:eastAsia="tr-TR"/>
        </w:rPr>
        <w:t> Tüzel kişi olması halinde, ilgili mevzuatı gereği kayıtlı bulunduğu Ticaret ve/veya Sanayi Odasından, ilk ilan veya ihale tarihinin içinde bulunduğu yılda alınmış, tüzel kişiliğin odaya kayıtlı olduğunu gösterir belge, </w:t>
      </w:r>
      <w:r w:rsidRPr="00017664">
        <w:rPr>
          <w:rFonts w:ascii="Verdana" w:eastAsia="Times New Roman" w:hAnsi="Verdana" w:cs="Times New Roman"/>
          <w:color w:val="666666"/>
          <w:sz w:val="24"/>
          <w:szCs w:val="24"/>
          <w:lang w:eastAsia="tr-TR"/>
        </w:rPr>
        <w:br/>
      </w:r>
      <w:r w:rsidRPr="00017664">
        <w:rPr>
          <w:rFonts w:ascii="Verdana" w:eastAsia="Times New Roman" w:hAnsi="Verdana" w:cs="Times New Roman"/>
          <w:b/>
          <w:bCs/>
          <w:color w:val="666666"/>
          <w:sz w:val="24"/>
          <w:szCs w:val="24"/>
          <w:lang w:eastAsia="tr-TR"/>
        </w:rPr>
        <w:t>4.1.2.</w:t>
      </w:r>
      <w:r w:rsidRPr="00017664">
        <w:rPr>
          <w:rFonts w:ascii="Verdana" w:eastAsia="Times New Roman" w:hAnsi="Verdana" w:cs="Times New Roman"/>
          <w:color w:val="666666"/>
          <w:sz w:val="24"/>
          <w:szCs w:val="24"/>
          <w:lang w:eastAsia="tr-TR"/>
        </w:rPr>
        <w:t> Teklif vermeye yetkili olduğunu gösteren imza beyannamesi veya imza sirküleri; </w:t>
      </w:r>
      <w:r w:rsidRPr="00017664">
        <w:rPr>
          <w:rFonts w:ascii="Verdana" w:eastAsia="Times New Roman" w:hAnsi="Verdana" w:cs="Times New Roman"/>
          <w:color w:val="666666"/>
          <w:sz w:val="24"/>
          <w:szCs w:val="24"/>
          <w:lang w:eastAsia="tr-TR"/>
        </w:rPr>
        <w:br/>
      </w:r>
      <w:r w:rsidRPr="00017664">
        <w:rPr>
          <w:rFonts w:ascii="Verdana" w:eastAsia="Times New Roman" w:hAnsi="Verdana" w:cs="Times New Roman"/>
          <w:b/>
          <w:bCs/>
          <w:color w:val="666666"/>
          <w:sz w:val="24"/>
          <w:szCs w:val="24"/>
          <w:lang w:eastAsia="tr-TR"/>
        </w:rPr>
        <w:t>4.1.2.1.</w:t>
      </w:r>
      <w:r w:rsidRPr="00017664">
        <w:rPr>
          <w:rFonts w:ascii="Verdana" w:eastAsia="Times New Roman" w:hAnsi="Verdana" w:cs="Times New Roman"/>
          <w:color w:val="666666"/>
          <w:sz w:val="24"/>
          <w:szCs w:val="24"/>
          <w:lang w:eastAsia="tr-TR"/>
        </w:rPr>
        <w:t> Gerçek kişi olması halinde, noter tasdikli imza beyannamesi, </w:t>
      </w:r>
      <w:r w:rsidRPr="00017664">
        <w:rPr>
          <w:rFonts w:ascii="Verdana" w:eastAsia="Times New Roman" w:hAnsi="Verdana" w:cs="Times New Roman"/>
          <w:color w:val="666666"/>
          <w:sz w:val="24"/>
          <w:szCs w:val="24"/>
          <w:lang w:eastAsia="tr-TR"/>
        </w:rPr>
        <w:br/>
      </w:r>
      <w:r w:rsidRPr="00017664">
        <w:rPr>
          <w:rFonts w:ascii="Verdana" w:eastAsia="Times New Roman" w:hAnsi="Verdana" w:cs="Times New Roman"/>
          <w:b/>
          <w:bCs/>
          <w:color w:val="666666"/>
          <w:sz w:val="24"/>
          <w:szCs w:val="24"/>
          <w:lang w:eastAsia="tr-TR"/>
        </w:rPr>
        <w:t>4.1.2.2.</w:t>
      </w:r>
      <w:r w:rsidRPr="00017664">
        <w:rPr>
          <w:rFonts w:ascii="Verdana" w:eastAsia="Times New Roman" w:hAnsi="Verdana" w:cs="Times New Roman"/>
          <w:color w:val="666666"/>
          <w:sz w:val="24"/>
          <w:szCs w:val="24"/>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017664">
        <w:rPr>
          <w:rFonts w:ascii="Verdana" w:eastAsia="Times New Roman" w:hAnsi="Verdana" w:cs="Times New Roman"/>
          <w:color w:val="666666"/>
          <w:sz w:val="24"/>
          <w:szCs w:val="24"/>
          <w:lang w:eastAsia="tr-TR"/>
        </w:rPr>
        <w:br/>
      </w:r>
      <w:r w:rsidRPr="00017664">
        <w:rPr>
          <w:rFonts w:ascii="Verdana" w:eastAsia="Times New Roman" w:hAnsi="Verdana" w:cs="Times New Roman"/>
          <w:b/>
          <w:bCs/>
          <w:color w:val="666666"/>
          <w:sz w:val="24"/>
          <w:szCs w:val="24"/>
          <w:lang w:eastAsia="tr-TR"/>
        </w:rPr>
        <w:t>4.1.3.</w:t>
      </w:r>
      <w:r w:rsidRPr="00017664">
        <w:rPr>
          <w:rFonts w:ascii="Verdana" w:eastAsia="Times New Roman" w:hAnsi="Verdana" w:cs="Times New Roman"/>
          <w:color w:val="666666"/>
          <w:sz w:val="24"/>
          <w:szCs w:val="24"/>
          <w:lang w:eastAsia="tr-TR"/>
        </w:rPr>
        <w:t> Şekli ve içeriği İdari Şartnamede belirlenen teklif mektubu. </w:t>
      </w:r>
      <w:r w:rsidRPr="00017664">
        <w:rPr>
          <w:rFonts w:ascii="Verdana" w:eastAsia="Times New Roman" w:hAnsi="Verdana" w:cs="Times New Roman"/>
          <w:color w:val="666666"/>
          <w:sz w:val="24"/>
          <w:szCs w:val="24"/>
          <w:lang w:eastAsia="tr-TR"/>
        </w:rPr>
        <w:br/>
      </w:r>
      <w:r w:rsidRPr="00017664">
        <w:rPr>
          <w:rFonts w:ascii="Verdana" w:eastAsia="Times New Roman" w:hAnsi="Verdana" w:cs="Times New Roman"/>
          <w:b/>
          <w:bCs/>
          <w:color w:val="666666"/>
          <w:sz w:val="24"/>
          <w:szCs w:val="24"/>
          <w:lang w:eastAsia="tr-TR"/>
        </w:rPr>
        <w:lastRenderedPageBreak/>
        <w:t>4.1.4.</w:t>
      </w:r>
      <w:r w:rsidRPr="00017664">
        <w:rPr>
          <w:rFonts w:ascii="Verdana" w:eastAsia="Times New Roman" w:hAnsi="Verdana" w:cs="Times New Roman"/>
          <w:color w:val="666666"/>
          <w:sz w:val="24"/>
          <w:szCs w:val="24"/>
          <w:lang w:eastAsia="tr-TR"/>
        </w:rPr>
        <w:t> Şekli ve içeriği İdari Şartnamede belirlenen geçici teminat. </w:t>
      </w:r>
      <w:r w:rsidRPr="00017664">
        <w:rPr>
          <w:rFonts w:ascii="Verdana" w:eastAsia="Times New Roman" w:hAnsi="Verdana" w:cs="Times New Roman"/>
          <w:color w:val="666666"/>
          <w:sz w:val="24"/>
          <w:szCs w:val="24"/>
          <w:lang w:eastAsia="tr-TR"/>
        </w:rPr>
        <w:br/>
      </w:r>
      <w:r w:rsidRPr="00017664">
        <w:rPr>
          <w:rFonts w:ascii="Verdana" w:eastAsia="Times New Roman" w:hAnsi="Verdana" w:cs="Times New Roman"/>
          <w:b/>
          <w:bCs/>
          <w:color w:val="666666"/>
          <w:sz w:val="24"/>
          <w:szCs w:val="24"/>
          <w:lang w:eastAsia="tr-TR"/>
        </w:rPr>
        <w:t>4.1.5</w:t>
      </w:r>
      <w:r w:rsidRPr="00017664">
        <w:rPr>
          <w:rFonts w:ascii="Verdana" w:eastAsia="Times New Roman" w:hAnsi="Verdana" w:cs="Times New Roman"/>
          <w:color w:val="666666"/>
          <w:sz w:val="24"/>
          <w:szCs w:val="24"/>
          <w:lang w:eastAsia="tr-TR"/>
        </w:rPr>
        <w:t> İhale konusu alımın tamamı veya bir kısmı alt yüklenicilere yaptırılamaz.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526"/>
      </w:tblGrid>
      <w:tr w:rsidR="003A480A" w:rsidRPr="00017664" w:rsidTr="003A480A">
        <w:trPr>
          <w:tblCellSpacing w:w="15" w:type="dxa"/>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3A480A" w:rsidRPr="00017664" w:rsidRDefault="003A480A" w:rsidP="00902A76">
            <w:pPr>
              <w:spacing w:line="240" w:lineRule="auto"/>
              <w:rPr>
                <w:rFonts w:ascii="Times New Roman" w:eastAsia="Times New Roman" w:hAnsi="Times New Roman" w:cs="Times New Roman"/>
                <w:sz w:val="24"/>
                <w:szCs w:val="24"/>
                <w:lang w:eastAsia="tr-TR"/>
              </w:rPr>
            </w:pPr>
            <w:r w:rsidRPr="00017664">
              <w:rPr>
                <w:rFonts w:ascii="Times New Roman" w:eastAsia="Times New Roman" w:hAnsi="Times New Roman" w:cs="Times New Roman"/>
                <w:b/>
                <w:bCs/>
                <w:sz w:val="24"/>
                <w:szCs w:val="24"/>
                <w:lang w:eastAsia="tr-TR"/>
              </w:rPr>
              <w:t xml:space="preserve">4.2. Ekonomik ve mali yeterliğe ilişkin belgeler ve bu belgelerin taşıması gereken </w:t>
            </w:r>
            <w:proofErr w:type="gramStart"/>
            <w:r w:rsidRPr="00017664">
              <w:rPr>
                <w:rFonts w:ascii="Times New Roman" w:eastAsia="Times New Roman" w:hAnsi="Times New Roman" w:cs="Times New Roman"/>
                <w:b/>
                <w:bCs/>
                <w:sz w:val="24"/>
                <w:szCs w:val="24"/>
                <w:lang w:eastAsia="tr-TR"/>
              </w:rPr>
              <w:t>kriterler</w:t>
            </w:r>
            <w:proofErr w:type="gramEnd"/>
            <w:r w:rsidRPr="00017664">
              <w:rPr>
                <w:rFonts w:ascii="Times New Roman" w:eastAsia="Times New Roman" w:hAnsi="Times New Roman" w:cs="Times New Roman"/>
                <w:b/>
                <w:bCs/>
                <w:sz w:val="24"/>
                <w:szCs w:val="24"/>
                <w:lang w:eastAsia="tr-TR"/>
              </w:rPr>
              <w:t>:</w:t>
            </w:r>
          </w:p>
        </w:tc>
      </w:tr>
      <w:tr w:rsidR="003A480A" w:rsidRPr="00017664" w:rsidTr="003A480A">
        <w:trPr>
          <w:tblCellSpacing w:w="15" w:type="dxa"/>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3A480A" w:rsidRPr="00017664" w:rsidRDefault="003A480A" w:rsidP="00902A76">
            <w:pPr>
              <w:spacing w:line="240" w:lineRule="auto"/>
              <w:rPr>
                <w:rFonts w:ascii="Times New Roman" w:eastAsia="Times New Roman" w:hAnsi="Times New Roman" w:cs="Times New Roman"/>
                <w:sz w:val="24"/>
                <w:szCs w:val="24"/>
                <w:lang w:eastAsia="tr-TR"/>
              </w:rPr>
            </w:pPr>
            <w:r w:rsidRPr="00017664">
              <w:rPr>
                <w:rFonts w:ascii="Times New Roman" w:eastAsia="Times New Roman" w:hAnsi="Times New Roman" w:cs="Times New Roman"/>
                <w:sz w:val="24"/>
                <w:szCs w:val="24"/>
                <w:lang w:eastAsia="tr-TR"/>
              </w:rPr>
              <w:t xml:space="preserve">İdare tarafından ekonomik ve mali yeterliğe ilişkin </w:t>
            </w:r>
            <w:proofErr w:type="gramStart"/>
            <w:r w:rsidRPr="00017664">
              <w:rPr>
                <w:rFonts w:ascii="Times New Roman" w:eastAsia="Times New Roman" w:hAnsi="Times New Roman" w:cs="Times New Roman"/>
                <w:sz w:val="24"/>
                <w:szCs w:val="24"/>
                <w:lang w:eastAsia="tr-TR"/>
              </w:rPr>
              <w:t>kriter</w:t>
            </w:r>
            <w:proofErr w:type="gramEnd"/>
            <w:r w:rsidRPr="00017664">
              <w:rPr>
                <w:rFonts w:ascii="Times New Roman" w:eastAsia="Times New Roman" w:hAnsi="Times New Roman" w:cs="Times New Roman"/>
                <w:sz w:val="24"/>
                <w:szCs w:val="24"/>
                <w:lang w:eastAsia="tr-TR"/>
              </w:rPr>
              <w:t xml:space="preserve"> belirtilmemiştir.</w:t>
            </w:r>
          </w:p>
        </w:tc>
      </w:tr>
    </w:tbl>
    <w:p w:rsidR="003A480A" w:rsidRPr="00017664" w:rsidRDefault="003A480A" w:rsidP="00902A76">
      <w:pPr>
        <w:shd w:val="clear" w:color="auto" w:fill="FFFFFF"/>
        <w:spacing w:line="90" w:lineRule="atLeast"/>
        <w:rPr>
          <w:rFonts w:ascii="Verdana" w:eastAsia="Times New Roman" w:hAnsi="Verdana" w:cs="Times New Roman"/>
          <w:vanish/>
          <w:color w:val="666666"/>
          <w:sz w:val="24"/>
          <w:szCs w:val="24"/>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526"/>
      </w:tblGrid>
      <w:tr w:rsidR="003A480A" w:rsidRPr="00017664" w:rsidTr="003A480A">
        <w:trPr>
          <w:tblCellSpacing w:w="15" w:type="dxa"/>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3A480A" w:rsidRPr="00017664" w:rsidRDefault="003A480A" w:rsidP="00902A76">
            <w:pPr>
              <w:spacing w:line="240" w:lineRule="auto"/>
              <w:rPr>
                <w:rFonts w:ascii="Times New Roman" w:eastAsia="Times New Roman" w:hAnsi="Times New Roman" w:cs="Times New Roman"/>
                <w:sz w:val="24"/>
                <w:szCs w:val="24"/>
                <w:lang w:eastAsia="tr-TR"/>
              </w:rPr>
            </w:pPr>
            <w:r w:rsidRPr="00017664">
              <w:rPr>
                <w:rFonts w:ascii="Times New Roman" w:eastAsia="Times New Roman" w:hAnsi="Times New Roman" w:cs="Times New Roman"/>
                <w:b/>
                <w:bCs/>
                <w:sz w:val="24"/>
                <w:szCs w:val="24"/>
                <w:lang w:eastAsia="tr-TR"/>
              </w:rPr>
              <w:t xml:space="preserve">4.3. Mesleki ve Teknik yeterliğe ilişkin belgeler ve bu belgelerin taşıması gereken </w:t>
            </w:r>
            <w:proofErr w:type="gramStart"/>
            <w:r w:rsidRPr="00017664">
              <w:rPr>
                <w:rFonts w:ascii="Times New Roman" w:eastAsia="Times New Roman" w:hAnsi="Times New Roman" w:cs="Times New Roman"/>
                <w:b/>
                <w:bCs/>
                <w:sz w:val="24"/>
                <w:szCs w:val="24"/>
                <w:lang w:eastAsia="tr-TR"/>
              </w:rPr>
              <w:t>kriterler</w:t>
            </w:r>
            <w:proofErr w:type="gramEnd"/>
            <w:r w:rsidRPr="00017664">
              <w:rPr>
                <w:rFonts w:ascii="Times New Roman" w:eastAsia="Times New Roman" w:hAnsi="Times New Roman" w:cs="Times New Roman"/>
                <w:b/>
                <w:bCs/>
                <w:sz w:val="24"/>
                <w:szCs w:val="24"/>
                <w:lang w:eastAsia="tr-TR"/>
              </w:rPr>
              <w:t>:</w:t>
            </w:r>
          </w:p>
        </w:tc>
      </w:tr>
      <w:tr w:rsidR="003A480A" w:rsidRPr="00017664" w:rsidTr="003A480A">
        <w:trPr>
          <w:tblCellSpacing w:w="15" w:type="dxa"/>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3A480A" w:rsidRPr="00017664" w:rsidRDefault="003A480A" w:rsidP="00902A76">
            <w:pPr>
              <w:spacing w:line="240" w:lineRule="auto"/>
              <w:rPr>
                <w:rFonts w:ascii="Times New Roman" w:eastAsia="Times New Roman" w:hAnsi="Times New Roman" w:cs="Times New Roman"/>
                <w:sz w:val="24"/>
                <w:szCs w:val="24"/>
                <w:lang w:eastAsia="tr-TR"/>
              </w:rPr>
            </w:pPr>
            <w:r w:rsidRPr="00017664">
              <w:rPr>
                <w:rFonts w:ascii="Times New Roman" w:eastAsia="Times New Roman" w:hAnsi="Times New Roman" w:cs="Times New Roman"/>
                <w:b/>
                <w:bCs/>
                <w:sz w:val="24"/>
                <w:szCs w:val="24"/>
                <w:lang w:eastAsia="tr-TR"/>
              </w:rPr>
              <w:t>4.3.1. Satış sonrası servis, bakım ve onarıma ilişkin belgeler:</w:t>
            </w:r>
          </w:p>
        </w:tc>
      </w:tr>
      <w:tr w:rsidR="003A480A" w:rsidRPr="00017664" w:rsidTr="003A480A">
        <w:trPr>
          <w:tblCellSpacing w:w="15" w:type="dxa"/>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3A480A" w:rsidRPr="00017664" w:rsidRDefault="00902A76" w:rsidP="00902A76">
            <w:pPr>
              <w:spacing w:after="50" w:line="240" w:lineRule="auto"/>
              <w:rPr>
                <w:rFonts w:ascii="Times New Roman" w:eastAsia="Times New Roman" w:hAnsi="Times New Roman" w:cs="Times New Roman"/>
                <w:b/>
                <w:bCs/>
                <w:color w:val="0062A8"/>
                <w:sz w:val="24"/>
                <w:szCs w:val="24"/>
                <w:lang w:eastAsia="tr-TR"/>
              </w:rPr>
            </w:pPr>
            <w:r w:rsidRPr="00017664">
              <w:rPr>
                <w:rFonts w:ascii="Times New Roman" w:eastAsia="Times New Roman" w:hAnsi="Times New Roman" w:cs="Times New Roman"/>
                <w:b/>
                <w:bCs/>
                <w:color w:val="0062A8"/>
                <w:sz w:val="24"/>
                <w:szCs w:val="24"/>
                <w:lang w:eastAsia="tr-TR"/>
              </w:rPr>
              <w:t>TE</w:t>
            </w:r>
            <w:r w:rsidR="003A480A" w:rsidRPr="00017664">
              <w:rPr>
                <w:rFonts w:ascii="Times New Roman" w:eastAsia="Times New Roman" w:hAnsi="Times New Roman" w:cs="Times New Roman"/>
                <w:b/>
                <w:bCs/>
                <w:color w:val="0062A8"/>
                <w:sz w:val="24"/>
                <w:szCs w:val="24"/>
                <w:lang w:eastAsia="tr-TR"/>
              </w:rPr>
              <w:t xml:space="preserve">SLİM SONRASI 2 YIL BAKIM VE GARANTİ </w:t>
            </w:r>
            <w:proofErr w:type="gramStart"/>
            <w:r w:rsidR="003A480A" w:rsidRPr="00017664">
              <w:rPr>
                <w:rFonts w:ascii="Times New Roman" w:eastAsia="Times New Roman" w:hAnsi="Times New Roman" w:cs="Times New Roman"/>
                <w:b/>
                <w:bCs/>
                <w:color w:val="0062A8"/>
                <w:sz w:val="24"/>
                <w:szCs w:val="24"/>
                <w:lang w:eastAsia="tr-TR"/>
              </w:rPr>
              <w:t>SAĞLANACAKTIR.GAZİANTEP</w:t>
            </w:r>
            <w:proofErr w:type="gramEnd"/>
            <w:r w:rsidR="003A480A" w:rsidRPr="00017664">
              <w:rPr>
                <w:rFonts w:ascii="Times New Roman" w:eastAsia="Times New Roman" w:hAnsi="Times New Roman" w:cs="Times New Roman"/>
                <w:b/>
                <w:bCs/>
                <w:color w:val="0062A8"/>
                <w:sz w:val="24"/>
                <w:szCs w:val="24"/>
                <w:lang w:eastAsia="tr-TR"/>
              </w:rPr>
              <w:t xml:space="preserve"> RÖLÖVE VE ANITLAR MÜDÜRLÜĞÜ İLE MÜZE MÜDÜRLÜĞÜNDEN 4 KİŞİ EĞİTİME TABİ TUTULACAKTIR.</w:t>
            </w:r>
          </w:p>
        </w:tc>
      </w:tr>
      <w:tr w:rsidR="003A480A" w:rsidRPr="00017664" w:rsidTr="003A480A">
        <w:trPr>
          <w:tblCellSpacing w:w="15" w:type="dxa"/>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3A480A" w:rsidRPr="00017664" w:rsidRDefault="003A480A" w:rsidP="00902A76">
            <w:pPr>
              <w:spacing w:line="240" w:lineRule="auto"/>
              <w:rPr>
                <w:rFonts w:ascii="Times New Roman" w:eastAsia="Times New Roman" w:hAnsi="Times New Roman" w:cs="Times New Roman"/>
                <w:sz w:val="24"/>
                <w:szCs w:val="24"/>
                <w:lang w:eastAsia="tr-TR"/>
              </w:rPr>
            </w:pPr>
            <w:r w:rsidRPr="00017664">
              <w:rPr>
                <w:rFonts w:ascii="Times New Roman" w:eastAsia="Times New Roman" w:hAnsi="Times New Roman" w:cs="Times New Roman"/>
                <w:b/>
                <w:bCs/>
                <w:sz w:val="24"/>
                <w:szCs w:val="24"/>
                <w:lang w:eastAsia="tr-TR"/>
              </w:rPr>
              <w:t>4.3.2. Tedarik edilecek malların numuneleri, katalogları, fotoğrafları ile teknik şartnameye cevapları ve açıklamaları içeren doküman:</w:t>
            </w:r>
          </w:p>
        </w:tc>
      </w:tr>
      <w:tr w:rsidR="003A480A" w:rsidRPr="00017664" w:rsidTr="003A480A">
        <w:trPr>
          <w:tblCellSpacing w:w="15" w:type="dxa"/>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3A480A" w:rsidRPr="00017664" w:rsidRDefault="003A480A" w:rsidP="00902A76">
            <w:pPr>
              <w:spacing w:after="50" w:line="240" w:lineRule="auto"/>
              <w:rPr>
                <w:rFonts w:ascii="Times New Roman" w:eastAsia="Times New Roman" w:hAnsi="Times New Roman" w:cs="Times New Roman"/>
                <w:b/>
                <w:bCs/>
                <w:color w:val="0062A8"/>
                <w:sz w:val="24"/>
                <w:szCs w:val="24"/>
                <w:lang w:eastAsia="tr-TR"/>
              </w:rPr>
            </w:pPr>
            <w:r w:rsidRPr="00017664">
              <w:rPr>
                <w:rFonts w:ascii="Times New Roman" w:eastAsia="Times New Roman" w:hAnsi="Times New Roman" w:cs="Times New Roman"/>
                <w:b/>
                <w:bCs/>
                <w:color w:val="0062A8"/>
                <w:sz w:val="24"/>
                <w:szCs w:val="24"/>
                <w:lang w:eastAsia="tr-TR"/>
              </w:rPr>
              <w:t>Tedarik edilecek malların numuneleri, katalogları, fotoğrafları ile teknik şartnameleri  ve açıklamaları içerecek belgeler idareye teslim edilecektir.</w:t>
            </w:r>
          </w:p>
        </w:tc>
      </w:tr>
    </w:tbl>
    <w:p w:rsidR="003A480A" w:rsidRPr="00017664" w:rsidRDefault="003A480A" w:rsidP="00902A76">
      <w:pPr>
        <w:shd w:val="clear" w:color="auto" w:fill="FFFFFF"/>
        <w:spacing w:line="90" w:lineRule="atLeast"/>
        <w:rPr>
          <w:rFonts w:ascii="Verdana" w:eastAsia="Times New Roman" w:hAnsi="Verdana" w:cs="Times New Roman"/>
          <w:color w:val="666666"/>
          <w:sz w:val="24"/>
          <w:szCs w:val="24"/>
          <w:lang w:eastAsia="tr-TR"/>
        </w:rPr>
      </w:pPr>
      <w:r w:rsidRPr="00017664">
        <w:rPr>
          <w:rFonts w:ascii="Verdana" w:eastAsia="Times New Roman" w:hAnsi="Verdana" w:cs="Times New Roman"/>
          <w:color w:val="666666"/>
          <w:sz w:val="24"/>
          <w:szCs w:val="24"/>
          <w:lang w:eastAsia="tr-TR"/>
        </w:rPr>
        <w:br/>
      </w:r>
      <w:r w:rsidRPr="00017664">
        <w:rPr>
          <w:rFonts w:ascii="Verdana" w:eastAsia="Times New Roman" w:hAnsi="Verdana" w:cs="Times New Roman"/>
          <w:b/>
          <w:bCs/>
          <w:color w:val="666666"/>
          <w:sz w:val="24"/>
          <w:szCs w:val="24"/>
          <w:lang w:eastAsia="tr-TR"/>
        </w:rPr>
        <w:t>5.</w:t>
      </w:r>
      <w:r w:rsidRPr="00017664">
        <w:rPr>
          <w:rFonts w:ascii="Verdana" w:eastAsia="Times New Roman" w:hAnsi="Verdana" w:cs="Times New Roman"/>
          <w:color w:val="666666"/>
          <w:sz w:val="24"/>
          <w:szCs w:val="24"/>
          <w:lang w:eastAsia="tr-TR"/>
        </w:rPr>
        <w:t>Ekonomik açıdan en avantajlı teklif sadece fiyat esasına göre belirlenecektir.</w:t>
      </w:r>
      <w:r w:rsidRPr="00017664">
        <w:rPr>
          <w:rFonts w:ascii="Verdana" w:eastAsia="Times New Roman" w:hAnsi="Verdana" w:cs="Times New Roman"/>
          <w:color w:val="666666"/>
          <w:sz w:val="24"/>
          <w:szCs w:val="24"/>
          <w:lang w:eastAsia="tr-TR"/>
        </w:rPr>
        <w:br/>
      </w:r>
      <w:r w:rsidRPr="00017664">
        <w:rPr>
          <w:rFonts w:ascii="Verdana" w:eastAsia="Times New Roman" w:hAnsi="Verdana" w:cs="Times New Roman"/>
          <w:b/>
          <w:bCs/>
          <w:color w:val="666666"/>
          <w:sz w:val="24"/>
          <w:szCs w:val="24"/>
          <w:lang w:eastAsia="tr-TR"/>
        </w:rPr>
        <w:t>6.</w:t>
      </w:r>
      <w:r w:rsidRPr="00017664">
        <w:rPr>
          <w:rFonts w:ascii="Verdana" w:eastAsia="Times New Roman" w:hAnsi="Verdana" w:cs="Times New Roman"/>
          <w:color w:val="666666"/>
          <w:sz w:val="24"/>
          <w:szCs w:val="24"/>
          <w:lang w:eastAsia="tr-TR"/>
        </w:rPr>
        <w:t> İhaleye sadece yerli istekliler katılabilecektir. </w:t>
      </w:r>
      <w:r w:rsidRPr="00017664">
        <w:rPr>
          <w:rFonts w:ascii="Verdana" w:eastAsia="Times New Roman" w:hAnsi="Verdana" w:cs="Times New Roman"/>
          <w:color w:val="666666"/>
          <w:sz w:val="24"/>
          <w:szCs w:val="24"/>
          <w:lang w:eastAsia="tr-TR"/>
        </w:rPr>
        <w:br/>
      </w:r>
      <w:r w:rsidRPr="00017664">
        <w:rPr>
          <w:rFonts w:ascii="Verdana" w:eastAsia="Times New Roman" w:hAnsi="Verdana" w:cs="Times New Roman"/>
          <w:b/>
          <w:bCs/>
          <w:color w:val="666666"/>
          <w:sz w:val="24"/>
          <w:szCs w:val="24"/>
          <w:lang w:eastAsia="tr-TR"/>
        </w:rPr>
        <w:t>7.</w:t>
      </w:r>
      <w:r w:rsidRPr="00017664">
        <w:rPr>
          <w:rFonts w:ascii="Verdana" w:eastAsia="Times New Roman" w:hAnsi="Verdana" w:cs="Times New Roman"/>
          <w:color w:val="666666"/>
          <w:sz w:val="24"/>
          <w:szCs w:val="24"/>
          <w:lang w:eastAsia="tr-TR"/>
        </w:rPr>
        <w:t> İhale dokümanının görülmesi ve satın alınması: </w:t>
      </w:r>
      <w:r w:rsidRPr="00017664">
        <w:rPr>
          <w:rFonts w:ascii="Verdana" w:eastAsia="Times New Roman" w:hAnsi="Verdana" w:cs="Times New Roman"/>
          <w:color w:val="666666"/>
          <w:sz w:val="24"/>
          <w:szCs w:val="24"/>
          <w:lang w:eastAsia="tr-TR"/>
        </w:rPr>
        <w:br/>
      </w:r>
      <w:proofErr w:type="gramStart"/>
      <w:r w:rsidRPr="00017664">
        <w:rPr>
          <w:rFonts w:ascii="Verdana" w:eastAsia="Times New Roman" w:hAnsi="Verdana" w:cs="Times New Roman"/>
          <w:b/>
          <w:bCs/>
          <w:color w:val="666666"/>
          <w:sz w:val="24"/>
          <w:szCs w:val="24"/>
          <w:lang w:eastAsia="tr-TR"/>
        </w:rPr>
        <w:t>7.1</w:t>
      </w:r>
      <w:proofErr w:type="gramEnd"/>
      <w:r w:rsidRPr="00017664">
        <w:rPr>
          <w:rFonts w:ascii="Verdana" w:eastAsia="Times New Roman" w:hAnsi="Verdana" w:cs="Times New Roman"/>
          <w:b/>
          <w:bCs/>
          <w:color w:val="666666"/>
          <w:sz w:val="24"/>
          <w:szCs w:val="24"/>
          <w:lang w:eastAsia="tr-TR"/>
        </w:rPr>
        <w:t>.</w:t>
      </w:r>
      <w:r w:rsidRPr="00017664">
        <w:rPr>
          <w:rFonts w:ascii="Verdana" w:eastAsia="Times New Roman" w:hAnsi="Verdana" w:cs="Times New Roman"/>
          <w:color w:val="666666"/>
          <w:sz w:val="24"/>
          <w:szCs w:val="24"/>
          <w:lang w:eastAsia="tr-TR"/>
        </w:rPr>
        <w:t> İhale dokümanı, idarenin adresinde görülebilir ve </w:t>
      </w:r>
      <w:r w:rsidRPr="00017664">
        <w:rPr>
          <w:rFonts w:ascii="Verdana" w:eastAsia="Times New Roman" w:hAnsi="Verdana" w:cs="Times New Roman"/>
          <w:b/>
          <w:bCs/>
          <w:color w:val="0062A8"/>
          <w:sz w:val="24"/>
          <w:szCs w:val="24"/>
          <w:lang w:eastAsia="tr-TR"/>
        </w:rPr>
        <w:t>50 TRY (Türk Lirası)</w:t>
      </w:r>
      <w:r w:rsidRPr="00017664">
        <w:rPr>
          <w:rFonts w:ascii="Verdana" w:eastAsia="Times New Roman" w:hAnsi="Verdana" w:cs="Times New Roman"/>
          <w:color w:val="666666"/>
          <w:sz w:val="24"/>
          <w:szCs w:val="24"/>
          <w:lang w:eastAsia="tr-TR"/>
        </w:rPr>
        <w:t> karşılığı </w:t>
      </w:r>
      <w:r w:rsidRPr="00017664">
        <w:rPr>
          <w:rFonts w:ascii="Verdana" w:eastAsia="Times New Roman" w:hAnsi="Verdana" w:cs="Times New Roman"/>
          <w:b/>
          <w:bCs/>
          <w:color w:val="0062A8"/>
          <w:sz w:val="24"/>
          <w:szCs w:val="24"/>
          <w:lang w:eastAsia="tr-TR"/>
        </w:rPr>
        <w:t>GAZİANTEP RÖLÖVE VE ANITLAR MÜDÜRLÜĞÜ Eyüboğlu Mah. Gazi Okulu Sok. No:20 - ŞAHİNBEY GAZİANTEP</w:t>
      </w:r>
      <w:r w:rsidRPr="00017664">
        <w:rPr>
          <w:rFonts w:ascii="Verdana" w:eastAsia="Times New Roman" w:hAnsi="Verdana" w:cs="Times New Roman"/>
          <w:color w:val="666666"/>
          <w:sz w:val="24"/>
          <w:szCs w:val="24"/>
          <w:lang w:eastAsia="tr-TR"/>
        </w:rPr>
        <w:t> adresinden satın alınabilir. </w:t>
      </w:r>
      <w:r w:rsidRPr="00017664">
        <w:rPr>
          <w:rFonts w:ascii="Verdana" w:eastAsia="Times New Roman" w:hAnsi="Verdana" w:cs="Times New Roman"/>
          <w:color w:val="666666"/>
          <w:sz w:val="24"/>
          <w:szCs w:val="24"/>
          <w:lang w:eastAsia="tr-TR"/>
        </w:rPr>
        <w:br/>
      </w:r>
      <w:r w:rsidRPr="00017664">
        <w:rPr>
          <w:rFonts w:ascii="Verdana" w:eastAsia="Times New Roman" w:hAnsi="Verdana" w:cs="Times New Roman"/>
          <w:b/>
          <w:bCs/>
          <w:color w:val="666666"/>
          <w:sz w:val="24"/>
          <w:szCs w:val="24"/>
          <w:lang w:eastAsia="tr-TR"/>
        </w:rPr>
        <w:t>7.2.</w:t>
      </w:r>
      <w:r w:rsidRPr="00017664">
        <w:rPr>
          <w:rFonts w:ascii="Verdana" w:eastAsia="Times New Roman" w:hAnsi="Verdana" w:cs="Times New Roman"/>
          <w:color w:val="666666"/>
          <w:sz w:val="24"/>
          <w:szCs w:val="24"/>
          <w:lang w:eastAsia="tr-TR"/>
        </w:rPr>
        <w:t> İhaleye teklif verecek olanların ihale dokümanını satın almaları veya EKAP üzerinden e-imza kullanarak indirmeleri zorunludur. </w:t>
      </w:r>
      <w:r w:rsidRPr="00017664">
        <w:rPr>
          <w:rFonts w:ascii="Verdana" w:eastAsia="Times New Roman" w:hAnsi="Verdana" w:cs="Times New Roman"/>
          <w:color w:val="666666"/>
          <w:sz w:val="24"/>
          <w:szCs w:val="24"/>
          <w:lang w:eastAsia="tr-TR"/>
        </w:rPr>
        <w:br/>
      </w:r>
      <w:r w:rsidRPr="00017664">
        <w:rPr>
          <w:rFonts w:ascii="Verdana" w:eastAsia="Times New Roman" w:hAnsi="Verdana" w:cs="Times New Roman"/>
          <w:b/>
          <w:bCs/>
          <w:color w:val="666666"/>
          <w:sz w:val="24"/>
          <w:szCs w:val="24"/>
          <w:lang w:eastAsia="tr-TR"/>
        </w:rPr>
        <w:t>8.</w:t>
      </w:r>
      <w:r w:rsidRPr="00017664">
        <w:rPr>
          <w:rFonts w:ascii="Verdana" w:eastAsia="Times New Roman" w:hAnsi="Verdana" w:cs="Times New Roman"/>
          <w:color w:val="666666"/>
          <w:sz w:val="24"/>
          <w:szCs w:val="24"/>
          <w:lang w:eastAsia="tr-TR"/>
        </w:rPr>
        <w:t> Teklifler, ihale tarih ve saatine kadar </w:t>
      </w:r>
      <w:r w:rsidRPr="00017664">
        <w:rPr>
          <w:rFonts w:ascii="Verdana" w:eastAsia="Times New Roman" w:hAnsi="Verdana" w:cs="Times New Roman"/>
          <w:b/>
          <w:bCs/>
          <w:color w:val="0062A8"/>
          <w:sz w:val="24"/>
          <w:szCs w:val="24"/>
          <w:lang w:eastAsia="tr-TR"/>
        </w:rPr>
        <w:t>GAZİANTEP RÖLÖVE VE ANITLAR MÜDÜRLÜĞÜ Eyüboğlu Mah. Gazi Okulu Sok. No:20 - - ŞAHİNBEY GAZİANTEP</w:t>
      </w:r>
      <w:r w:rsidRPr="00017664">
        <w:rPr>
          <w:rFonts w:ascii="Verdana" w:eastAsia="Times New Roman" w:hAnsi="Verdana" w:cs="Times New Roman"/>
          <w:color w:val="666666"/>
          <w:sz w:val="24"/>
          <w:szCs w:val="24"/>
          <w:lang w:eastAsia="tr-TR"/>
        </w:rPr>
        <w:t> adresine elden teslim edilebileceği gibi, aynı adrese iadeli taahhütlü posta vasıtasıyla da gönderilebilir. </w:t>
      </w:r>
      <w:r w:rsidRPr="00017664">
        <w:rPr>
          <w:rFonts w:ascii="Verdana" w:eastAsia="Times New Roman" w:hAnsi="Verdana" w:cs="Times New Roman"/>
          <w:color w:val="666666"/>
          <w:sz w:val="24"/>
          <w:szCs w:val="24"/>
          <w:lang w:eastAsia="tr-TR"/>
        </w:rPr>
        <w:br/>
      </w:r>
      <w:r w:rsidRPr="00017664">
        <w:rPr>
          <w:rFonts w:ascii="Verdana" w:eastAsia="Times New Roman" w:hAnsi="Verdana" w:cs="Times New Roman"/>
          <w:b/>
          <w:bCs/>
          <w:color w:val="666666"/>
          <w:sz w:val="24"/>
          <w:szCs w:val="24"/>
          <w:lang w:eastAsia="tr-TR"/>
        </w:rPr>
        <w:t>9.</w:t>
      </w:r>
      <w:r w:rsidRPr="00017664">
        <w:rPr>
          <w:rFonts w:ascii="Verdana" w:eastAsia="Times New Roman" w:hAnsi="Verdana" w:cs="Times New Roman"/>
          <w:color w:val="666666"/>
          <w:sz w:val="24"/>
          <w:szCs w:val="24"/>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017664">
        <w:rPr>
          <w:rFonts w:ascii="Verdana" w:eastAsia="Times New Roman" w:hAnsi="Verdana" w:cs="Times New Roman"/>
          <w:color w:val="666666"/>
          <w:sz w:val="24"/>
          <w:szCs w:val="24"/>
          <w:lang w:eastAsia="tr-TR"/>
        </w:rPr>
        <w:br/>
        <w:t>Bu ihalede, işin tamamı için teklif verilecektir. </w:t>
      </w:r>
      <w:r w:rsidRPr="00017664">
        <w:rPr>
          <w:rFonts w:ascii="Verdana" w:eastAsia="Times New Roman" w:hAnsi="Verdana" w:cs="Times New Roman"/>
          <w:color w:val="666666"/>
          <w:sz w:val="24"/>
          <w:szCs w:val="24"/>
          <w:lang w:eastAsia="tr-TR"/>
        </w:rPr>
        <w:br/>
      </w:r>
      <w:r w:rsidRPr="00017664">
        <w:rPr>
          <w:rFonts w:ascii="Verdana" w:eastAsia="Times New Roman" w:hAnsi="Verdana" w:cs="Times New Roman"/>
          <w:b/>
          <w:bCs/>
          <w:color w:val="666666"/>
          <w:sz w:val="24"/>
          <w:szCs w:val="24"/>
          <w:lang w:eastAsia="tr-TR"/>
        </w:rPr>
        <w:t>10.</w:t>
      </w:r>
      <w:r w:rsidRPr="00017664">
        <w:rPr>
          <w:rFonts w:ascii="Verdana" w:eastAsia="Times New Roman" w:hAnsi="Verdana" w:cs="Times New Roman"/>
          <w:color w:val="666666"/>
          <w:sz w:val="24"/>
          <w:szCs w:val="24"/>
          <w:lang w:eastAsia="tr-TR"/>
        </w:rPr>
        <w:t> İstekliler teklif ettikleri bedelin %3’ünden az olmamak üzere kendi belirleyecekleri tutarda geçici teminat vereceklerdir. </w:t>
      </w:r>
      <w:r w:rsidRPr="00017664">
        <w:rPr>
          <w:rFonts w:ascii="Verdana" w:eastAsia="Times New Roman" w:hAnsi="Verdana" w:cs="Times New Roman"/>
          <w:color w:val="666666"/>
          <w:sz w:val="24"/>
          <w:szCs w:val="24"/>
          <w:lang w:eastAsia="tr-TR"/>
        </w:rPr>
        <w:br/>
      </w:r>
      <w:r w:rsidRPr="00017664">
        <w:rPr>
          <w:rFonts w:ascii="Verdana" w:eastAsia="Times New Roman" w:hAnsi="Verdana" w:cs="Times New Roman"/>
          <w:b/>
          <w:bCs/>
          <w:color w:val="666666"/>
          <w:sz w:val="24"/>
          <w:szCs w:val="24"/>
          <w:lang w:eastAsia="tr-TR"/>
        </w:rPr>
        <w:t>11.</w:t>
      </w:r>
      <w:r w:rsidRPr="00017664">
        <w:rPr>
          <w:rFonts w:ascii="Verdana" w:eastAsia="Times New Roman" w:hAnsi="Verdana" w:cs="Times New Roman"/>
          <w:color w:val="666666"/>
          <w:sz w:val="24"/>
          <w:szCs w:val="24"/>
          <w:lang w:eastAsia="tr-TR"/>
        </w:rPr>
        <w:t> Verilen tekliflerin geçerlilik süresi, ihale tarihinden itibaren </w:t>
      </w:r>
      <w:r w:rsidRPr="00017664">
        <w:rPr>
          <w:rFonts w:ascii="Verdana" w:eastAsia="Times New Roman" w:hAnsi="Verdana" w:cs="Times New Roman"/>
          <w:b/>
          <w:bCs/>
          <w:color w:val="0062A8"/>
          <w:sz w:val="24"/>
          <w:szCs w:val="24"/>
          <w:lang w:eastAsia="tr-TR"/>
        </w:rPr>
        <w:t>90 (doksan) </w:t>
      </w:r>
      <w:r w:rsidRPr="00017664">
        <w:rPr>
          <w:rFonts w:ascii="Verdana" w:eastAsia="Times New Roman" w:hAnsi="Verdana" w:cs="Times New Roman"/>
          <w:color w:val="666666"/>
          <w:sz w:val="24"/>
          <w:szCs w:val="24"/>
          <w:lang w:eastAsia="tr-TR"/>
        </w:rPr>
        <w:t>takvim günüdür. </w:t>
      </w:r>
      <w:r w:rsidRPr="00017664">
        <w:rPr>
          <w:rFonts w:ascii="Verdana" w:eastAsia="Times New Roman" w:hAnsi="Verdana" w:cs="Times New Roman"/>
          <w:color w:val="666666"/>
          <w:sz w:val="24"/>
          <w:szCs w:val="24"/>
          <w:lang w:eastAsia="tr-TR"/>
        </w:rPr>
        <w:br/>
      </w:r>
      <w:r w:rsidRPr="00017664">
        <w:rPr>
          <w:rFonts w:ascii="Verdana" w:eastAsia="Times New Roman" w:hAnsi="Verdana" w:cs="Times New Roman"/>
          <w:b/>
          <w:bCs/>
          <w:color w:val="666666"/>
          <w:sz w:val="24"/>
          <w:szCs w:val="24"/>
          <w:lang w:eastAsia="tr-TR"/>
        </w:rPr>
        <w:t>12.</w:t>
      </w:r>
      <w:r w:rsidRPr="00017664">
        <w:rPr>
          <w:rFonts w:ascii="Verdana" w:eastAsia="Times New Roman" w:hAnsi="Verdana" w:cs="Times New Roman"/>
          <w:color w:val="666666"/>
          <w:sz w:val="24"/>
          <w:szCs w:val="24"/>
          <w:lang w:eastAsia="tr-TR"/>
        </w:rPr>
        <w:t> Konsorsiyum olarak ihaleye teklif verilemez. </w:t>
      </w:r>
    </w:p>
    <w:p w:rsidR="006A2C52" w:rsidRDefault="006A2C52"/>
    <w:sectPr w:rsidR="006A2C52" w:rsidSect="0001766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3A480A"/>
    <w:rsid w:val="00017664"/>
    <w:rsid w:val="003A480A"/>
    <w:rsid w:val="006A2C52"/>
    <w:rsid w:val="00902A76"/>
    <w:rsid w:val="009E040E"/>
    <w:rsid w:val="00D339C2"/>
    <w:rsid w:val="00DF38AC"/>
    <w:rsid w:val="00F7485D"/>
    <w:rsid w:val="00FA16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CDE37B-5208-4C37-B300-4A640D638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line="12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C52"/>
  </w:style>
  <w:style w:type="paragraph" w:styleId="Balk2">
    <w:name w:val="heading 2"/>
    <w:basedOn w:val="Normal"/>
    <w:link w:val="Balk2Char"/>
    <w:uiPriority w:val="9"/>
    <w:qFormat/>
    <w:rsid w:val="003A480A"/>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3A480A"/>
    <w:rPr>
      <w:rFonts w:ascii="Times New Roman" w:eastAsia="Times New Roman" w:hAnsi="Times New Roman" w:cs="Times New Roman"/>
      <w:b/>
      <w:bCs/>
      <w:sz w:val="36"/>
      <w:szCs w:val="36"/>
      <w:lang w:eastAsia="tr-TR"/>
    </w:rPr>
  </w:style>
  <w:style w:type="character" w:customStyle="1" w:styleId="idarebilgi">
    <w:name w:val="idarebilgi"/>
    <w:basedOn w:val="VarsaylanParagrafYazTipi"/>
    <w:rsid w:val="003A480A"/>
  </w:style>
  <w:style w:type="character" w:customStyle="1" w:styleId="apple-converted-space">
    <w:name w:val="apple-converted-space"/>
    <w:basedOn w:val="VarsaylanParagrafYazTipi"/>
    <w:rsid w:val="003A480A"/>
  </w:style>
  <w:style w:type="character" w:customStyle="1" w:styleId="ilanbaslik">
    <w:name w:val="ilanbaslik"/>
    <w:basedOn w:val="VarsaylanParagrafYazTipi"/>
    <w:rsid w:val="003A480A"/>
  </w:style>
  <w:style w:type="paragraph" w:styleId="NormalWeb">
    <w:name w:val="Normal (Web)"/>
    <w:basedOn w:val="Normal"/>
    <w:uiPriority w:val="99"/>
    <w:unhideWhenUsed/>
    <w:rsid w:val="003A480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3617396">
      <w:bodyDiv w:val="1"/>
      <w:marLeft w:val="0"/>
      <w:marRight w:val="0"/>
      <w:marTop w:val="0"/>
      <w:marBottom w:val="0"/>
      <w:divBdr>
        <w:top w:val="none" w:sz="0" w:space="0" w:color="auto"/>
        <w:left w:val="none" w:sz="0" w:space="0" w:color="auto"/>
        <w:bottom w:val="none" w:sz="0" w:space="0" w:color="auto"/>
        <w:right w:val="none" w:sz="0" w:space="0" w:color="auto"/>
      </w:divBdr>
      <w:divsChild>
        <w:div w:id="2108695520">
          <w:marLeft w:val="0"/>
          <w:marRight w:val="0"/>
          <w:marTop w:val="0"/>
          <w:marBottom w:val="0"/>
          <w:divBdr>
            <w:top w:val="none" w:sz="0" w:space="0" w:color="auto"/>
            <w:left w:val="none" w:sz="0" w:space="0" w:color="auto"/>
            <w:bottom w:val="none" w:sz="0" w:space="0" w:color="auto"/>
            <w:right w:val="none" w:sz="0" w:space="0" w:color="auto"/>
          </w:divBdr>
          <w:divsChild>
            <w:div w:id="694814418">
              <w:marLeft w:val="0"/>
              <w:marRight w:val="0"/>
              <w:marTop w:val="0"/>
              <w:marBottom w:val="0"/>
              <w:divBdr>
                <w:top w:val="none" w:sz="0" w:space="0" w:color="auto"/>
                <w:left w:val="none" w:sz="0" w:space="0" w:color="auto"/>
                <w:bottom w:val="none" w:sz="0" w:space="0" w:color="auto"/>
                <w:right w:val="none" w:sz="0" w:space="0" w:color="auto"/>
              </w:divBdr>
            </w:div>
            <w:div w:id="941645766">
              <w:marLeft w:val="0"/>
              <w:marRight w:val="0"/>
              <w:marTop w:val="0"/>
              <w:marBottom w:val="0"/>
              <w:divBdr>
                <w:top w:val="none" w:sz="0" w:space="0" w:color="auto"/>
                <w:left w:val="none" w:sz="0" w:space="0" w:color="auto"/>
                <w:bottom w:val="none" w:sz="0" w:space="0" w:color="auto"/>
                <w:right w:val="none" w:sz="0" w:space="0" w:color="auto"/>
              </w:divBdr>
            </w:div>
            <w:div w:id="164122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730</Words>
  <Characters>4162</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ıbrahim</dc:creator>
  <cp:keywords/>
  <dc:description/>
  <cp:lastModifiedBy>MURAT1</cp:lastModifiedBy>
  <cp:revision>5</cp:revision>
  <dcterms:created xsi:type="dcterms:W3CDTF">2014-11-27T13:35:00Z</dcterms:created>
  <dcterms:modified xsi:type="dcterms:W3CDTF">2014-12-01T07:08:00Z</dcterms:modified>
</cp:coreProperties>
</file>